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FB" w:rsidRDefault="00910CFD" w:rsidP="00603000">
      <w:pPr>
        <w:jc w:val="center"/>
      </w:pPr>
      <w:r>
        <w:t>LA CONSOLAZIONE ETAB</w:t>
      </w:r>
    </w:p>
    <w:p w:rsidR="00910CFD" w:rsidRDefault="00910CFD"/>
    <w:p w:rsidR="00910CFD" w:rsidRDefault="00910CFD" w:rsidP="00603000">
      <w:pPr>
        <w:jc w:val="both"/>
      </w:pPr>
      <w:r>
        <w:t>Si segnala che è stata pubblicata l’ordinanza del Sindaco di Todi, N. 368 del  02/12/2020 avente per OGGETTO: “Approvazione disciplinare, avviso e   modello di domanda per l'attuazione di misure urgenti di solidarietà di cui all'art.2 del d.l. 23/11/ 2020 n. 154”.</w:t>
      </w:r>
    </w:p>
    <w:p w:rsidR="00910CFD" w:rsidRDefault="00910CFD" w:rsidP="00910CFD">
      <w:r>
        <w:t>Sono stati approvati in particolare:</w:t>
      </w:r>
    </w:p>
    <w:p w:rsidR="00910CFD" w:rsidRDefault="00910CFD" w:rsidP="00910CFD">
      <w:pPr>
        <w:pStyle w:val="Paragrafoelenco"/>
        <w:numPr>
          <w:ilvl w:val="0"/>
          <w:numId w:val="1"/>
        </w:numPr>
      </w:pPr>
      <w:r>
        <w:t>un disciplinare che regola la concessione dei buoni spesa;</w:t>
      </w:r>
    </w:p>
    <w:p w:rsidR="00910CFD" w:rsidRDefault="00910CFD" w:rsidP="00910CFD">
      <w:pPr>
        <w:pStyle w:val="Paragrafoelenco"/>
        <w:numPr>
          <w:ilvl w:val="0"/>
          <w:numId w:val="1"/>
        </w:numPr>
      </w:pPr>
      <w:r>
        <w:t>un avviso per assegnazione di buono alimentare.</w:t>
      </w:r>
    </w:p>
    <w:p w:rsidR="00B70418" w:rsidRPr="00B70418" w:rsidRDefault="00B70418" w:rsidP="00B70418">
      <w:pPr>
        <w:pStyle w:val="Paragrafoelenco"/>
        <w:numPr>
          <w:ilvl w:val="0"/>
          <w:numId w:val="2"/>
        </w:numPr>
        <w:jc w:val="center"/>
        <w:rPr>
          <w:u w:val="single"/>
        </w:rPr>
      </w:pPr>
      <w:r w:rsidRPr="00B70418">
        <w:rPr>
          <w:u w:val="single"/>
        </w:rPr>
        <w:t>Disciplinare buoni spesa</w:t>
      </w:r>
    </w:p>
    <w:p w:rsidR="00910CFD" w:rsidRDefault="00910CFD" w:rsidP="00910CFD">
      <w:pPr>
        <w:jc w:val="both"/>
      </w:pPr>
      <w:r>
        <w:t>Il d</w:t>
      </w:r>
      <w:r w:rsidR="00603000">
        <w:t xml:space="preserve">isciplinare regola i  criteri e  le modalità per la  </w:t>
      </w:r>
      <w:r>
        <w:t>concessione dei  buoni spesa di cui  all’Ordinanza del Capo del Dipartimento  della Protezione Civile  n. 658del 29/03/2020 e dell'art. 2 del D.L. n.  154</w:t>
      </w:r>
      <w:r w:rsidR="00603000">
        <w:t xml:space="preserve"> </w:t>
      </w:r>
      <w:r>
        <w:t>del  23/112020 che interviene per consentire al Comune l'adozione di misure urgenti di solidarietà alimentare,  di generi di prima necessità e farmaci.</w:t>
      </w:r>
    </w:p>
    <w:p w:rsidR="00B70418" w:rsidRDefault="00910CFD" w:rsidP="00910CFD">
      <w:proofErr w:type="spellStart"/>
      <w:r>
        <w:t>l</w:t>
      </w:r>
      <w:r w:rsidR="00B70418">
        <w:t>L</w:t>
      </w:r>
      <w:proofErr w:type="spellEnd"/>
      <w:r>
        <w:t xml:space="preserve">   buono spesa è </w:t>
      </w:r>
      <w:r w:rsidR="00B70418">
        <w:t xml:space="preserve">erogato </w:t>
      </w:r>
      <w:r>
        <w:t>una tantum</w:t>
      </w:r>
      <w:r w:rsidR="00B70418">
        <w:t xml:space="preserve"> e  l’importo è</w:t>
      </w:r>
      <w:r>
        <w:t xml:space="preserve"> determinato come segue:</w:t>
      </w:r>
    </w:p>
    <w:p w:rsidR="00B70418" w:rsidRDefault="00910CFD" w:rsidP="00910CFD">
      <w:r>
        <w:t xml:space="preserve">Nuclei </w:t>
      </w:r>
      <w:proofErr w:type="spellStart"/>
      <w:r>
        <w:t>unipersonali</w:t>
      </w:r>
      <w:proofErr w:type="spellEnd"/>
      <w:r>
        <w:t xml:space="preserve"> €   100,00</w:t>
      </w:r>
    </w:p>
    <w:p w:rsidR="00B70418" w:rsidRDefault="00910CFD" w:rsidP="00910CFD">
      <w:r>
        <w:t xml:space="preserve">Due </w:t>
      </w:r>
      <w:proofErr w:type="spellStart"/>
      <w:r>
        <w:t>persone€</w:t>
      </w:r>
      <w:proofErr w:type="spellEnd"/>
      <w:r>
        <w:t xml:space="preserve">   200,00</w:t>
      </w:r>
    </w:p>
    <w:p w:rsidR="00910CFD" w:rsidRDefault="00910CFD" w:rsidP="00910CFD">
      <w:r>
        <w:t xml:space="preserve">Tre </w:t>
      </w:r>
      <w:proofErr w:type="spellStart"/>
      <w:r>
        <w:t>persone€</w:t>
      </w:r>
      <w:proofErr w:type="spellEnd"/>
      <w:r>
        <w:t xml:space="preserve">   300,00</w:t>
      </w:r>
    </w:p>
    <w:p w:rsidR="00B70418" w:rsidRDefault="00B70418" w:rsidP="00910CFD">
      <w:r>
        <w:t>Il</w:t>
      </w:r>
      <w:r w:rsidR="00910CFD">
        <w:t xml:space="preserve"> termine </w:t>
      </w:r>
      <w:r>
        <w:t xml:space="preserve">per presentare le domande è </w:t>
      </w:r>
      <w:r w:rsidR="00910CFD">
        <w:t xml:space="preserve">fino alla data del </w:t>
      </w:r>
      <w:r w:rsidR="00910CFD" w:rsidRPr="00B70418">
        <w:rPr>
          <w:b/>
          <w:u w:val="single"/>
        </w:rPr>
        <w:t>09 Dicembre 2020 alle ore 13,00</w:t>
      </w:r>
      <w:r>
        <w:t xml:space="preserve"> secondo le modalità indicate nel disciplinare.</w:t>
      </w:r>
    </w:p>
    <w:p w:rsidR="00B70418" w:rsidRDefault="00B70418" w:rsidP="00910CFD">
      <w:r>
        <w:t>Sarà</w:t>
      </w:r>
      <w:r w:rsidR="00910CFD">
        <w:t xml:space="preserve"> data priorità ai</w:t>
      </w:r>
      <w:r>
        <w:t xml:space="preserve"> fini della concessione dei benefici</w:t>
      </w:r>
      <w:r w:rsidR="00910CFD">
        <w:t xml:space="preserve">  nuclei familiari non percettori di forme di    sostegno pubblico e a   quelli che lo abbiano ricevuto  nel  2020 per un importo inferiore ad euro 800 euro/mese. </w:t>
      </w:r>
    </w:p>
    <w:p w:rsidR="00910CFD" w:rsidRDefault="00910CFD" w:rsidP="00B70418">
      <w:pPr>
        <w:jc w:val="both"/>
      </w:pPr>
      <w:r>
        <w:t>I restanti nuclei familiari possono</w:t>
      </w:r>
      <w:r w:rsidR="00B70418">
        <w:t xml:space="preserve"> comunque</w:t>
      </w:r>
      <w:r>
        <w:t xml:space="preserve"> accedere alle misure di sostegno previste dal presente disciplinare solo al termine delle erogazioni effettuate a   coloro che non hanno forme pubbliche di sostegno del reddito, o   con un sostegno inferiore a   € 800,00 mensili.</w:t>
      </w:r>
    </w:p>
    <w:p w:rsidR="00910CFD" w:rsidRDefault="00910CFD" w:rsidP="00910CFD">
      <w:r>
        <w:t>I   servizi  sociali  individuano i  soggetti  che,  in base  a   quanto previsto dall’articolo 4, necessitano del buono spesa di cui all’OCDPC n. 658 del 29/03/2020 e   dal D.L. n. 154 del 23/11/2020</w:t>
      </w:r>
    </w:p>
    <w:p w:rsidR="00910CFD" w:rsidRDefault="00910CFD" w:rsidP="00910CFD"/>
    <w:p w:rsidR="00910CFD" w:rsidRPr="00B70418" w:rsidRDefault="00910CFD" w:rsidP="00B70418">
      <w:pPr>
        <w:pStyle w:val="Paragrafoelenco"/>
        <w:numPr>
          <w:ilvl w:val="0"/>
          <w:numId w:val="2"/>
        </w:numPr>
        <w:jc w:val="center"/>
        <w:rPr>
          <w:u w:val="single"/>
        </w:rPr>
      </w:pPr>
      <w:r w:rsidRPr="00B70418">
        <w:rPr>
          <w:u w:val="single"/>
        </w:rPr>
        <w:t xml:space="preserve">AVVISO PER L’ASSEGNAZIONE DEL BONUS ALIMENTARE A FAVORE </w:t>
      </w:r>
      <w:proofErr w:type="spellStart"/>
      <w:r w:rsidRPr="00B70418">
        <w:rPr>
          <w:u w:val="single"/>
        </w:rPr>
        <w:t>DI</w:t>
      </w:r>
      <w:proofErr w:type="spellEnd"/>
      <w:r w:rsidRPr="00B70418">
        <w:rPr>
          <w:u w:val="single"/>
        </w:rPr>
        <w:t xml:space="preserve"> PERSONE E/O FAMIGLIE IN  CONDIZIONI </w:t>
      </w:r>
      <w:proofErr w:type="spellStart"/>
      <w:r w:rsidRPr="00B70418">
        <w:rPr>
          <w:u w:val="single"/>
        </w:rPr>
        <w:t>DI</w:t>
      </w:r>
      <w:proofErr w:type="spellEnd"/>
      <w:r w:rsidRPr="00B70418">
        <w:rPr>
          <w:u w:val="single"/>
        </w:rPr>
        <w:t xml:space="preserve">  DISAGIO  ECONOMICO E  SOCIALE E TITOLARI  DIPARTITA IVA CON SEDE NEL COMUNE  </w:t>
      </w:r>
      <w:proofErr w:type="spellStart"/>
      <w:r w:rsidRPr="00B70418">
        <w:rPr>
          <w:u w:val="single"/>
        </w:rPr>
        <w:t>DI</w:t>
      </w:r>
      <w:proofErr w:type="spellEnd"/>
      <w:r w:rsidRPr="00B70418">
        <w:rPr>
          <w:u w:val="single"/>
        </w:rPr>
        <w:t xml:space="preserve"> TODI A CAUSA DELLA SITUAZIONE EMERGENZIALE IN  ATTO PER LA DIFFUSIONE  </w:t>
      </w:r>
      <w:proofErr w:type="spellStart"/>
      <w:r w:rsidRPr="00B70418">
        <w:rPr>
          <w:u w:val="single"/>
        </w:rPr>
        <w:t>DI</w:t>
      </w:r>
      <w:proofErr w:type="spellEnd"/>
      <w:r w:rsidRPr="00B70418">
        <w:rPr>
          <w:u w:val="single"/>
        </w:rPr>
        <w:t xml:space="preserve"> AGENTI  VIRALI TRASMISSIBILI (COVID-19).</w:t>
      </w:r>
    </w:p>
    <w:p w:rsidR="00910CFD" w:rsidRDefault="00910CFD" w:rsidP="00910CFD"/>
    <w:p w:rsidR="00910CFD" w:rsidRDefault="00910CFD" w:rsidP="00910CFD"/>
    <w:p w:rsidR="00B70418" w:rsidRDefault="00B70418" w:rsidP="00B70418">
      <w:pPr>
        <w:jc w:val="both"/>
      </w:pPr>
      <w:r>
        <w:t>L’avviso è   volto a   sostenere:</w:t>
      </w:r>
    </w:p>
    <w:p w:rsidR="00B70418" w:rsidRDefault="00B70418" w:rsidP="00B70418">
      <w:pPr>
        <w:pStyle w:val="Paragrafoelenco"/>
        <w:numPr>
          <w:ilvl w:val="0"/>
          <w:numId w:val="3"/>
        </w:numPr>
        <w:jc w:val="both"/>
      </w:pPr>
      <w:r>
        <w:lastRenderedPageBreak/>
        <w:t xml:space="preserve">le </w:t>
      </w:r>
      <w:r w:rsidR="00910CFD">
        <w:t xml:space="preserve"> persone e le famiglie in condizioni di assoluto momentaneo disagio </w:t>
      </w:r>
    </w:p>
    <w:p w:rsidR="00B70418" w:rsidRDefault="00910CFD" w:rsidP="00B70418">
      <w:pPr>
        <w:pStyle w:val="Paragrafoelenco"/>
        <w:numPr>
          <w:ilvl w:val="0"/>
          <w:numId w:val="3"/>
        </w:numPr>
        <w:jc w:val="both"/>
      </w:pPr>
      <w:r>
        <w:t xml:space="preserve">titolari  di Partita Iva con  sede  nel Comune di Todi.  </w:t>
      </w:r>
    </w:p>
    <w:p w:rsidR="00910CFD" w:rsidRDefault="00910CFD" w:rsidP="00910CFD"/>
    <w:p w:rsidR="00B70418" w:rsidRDefault="00B70418" w:rsidP="00B70418">
      <w:pPr>
        <w:jc w:val="both"/>
      </w:pPr>
      <w:r>
        <w:t>CRITERI:</w:t>
      </w:r>
    </w:p>
    <w:p w:rsidR="00B70418" w:rsidRDefault="00910CFD" w:rsidP="00B70418">
      <w:pPr>
        <w:jc w:val="both"/>
      </w:pPr>
      <w:r>
        <w:t xml:space="preserve"> </w:t>
      </w:r>
      <w:r w:rsidR="00B70418">
        <w:t>l’</w:t>
      </w:r>
      <w:r>
        <w:t>avviso è   volto alla concessione del  buono spesa mediante il  riparto delle risorse disponibili assegnate con Decreto Legge del 23.11.2020 n.154 ai nuclei familiari in difficoltà economica dovuta all’a</w:t>
      </w:r>
      <w:r w:rsidR="00B70418">
        <w:t xml:space="preserve">pplicazione delle norme per il </w:t>
      </w:r>
      <w:r>
        <w:t>contenimento dell’emergenza sanitaria o delle pe</w:t>
      </w:r>
      <w:r w:rsidR="00B70418">
        <w:t xml:space="preserve">rsone in situazione di disagio </w:t>
      </w:r>
      <w:r>
        <w:t>economico accertato dai Servizi  Sociali e ai titolari  di Partita Iva co</w:t>
      </w:r>
      <w:r w:rsidR="00B70418">
        <w:t xml:space="preserve">n sede nel Comune di Todi la  </w:t>
      </w:r>
      <w:r>
        <w:t>cui attività è   stata gravemente compromessa dalle</w:t>
      </w:r>
      <w:r w:rsidR="00B70418">
        <w:t xml:space="preserve"> </w:t>
      </w:r>
      <w:r>
        <w:t>misure di contenimento adottate.</w:t>
      </w:r>
    </w:p>
    <w:p w:rsidR="00B70418" w:rsidRDefault="00910CFD" w:rsidP="00B70418">
      <w:pPr>
        <w:jc w:val="both"/>
      </w:pPr>
      <w:r>
        <w:t>Il   buono spesa sarà attribuito in via prioritaria:</w:t>
      </w:r>
    </w:p>
    <w:p w:rsidR="00B70418" w:rsidRDefault="00910CFD" w:rsidP="00B70418">
      <w:pPr>
        <w:jc w:val="both"/>
      </w:pPr>
      <w:r>
        <w:t>a) ai titolari  di  Partita Iva con sede nel  Comune di Todi  la cui attività è   stata gravemente compromessa dalle misure di    contenimento adottate.</w:t>
      </w:r>
    </w:p>
    <w:p w:rsidR="00B70418" w:rsidRDefault="00910CFD" w:rsidP="00B70418">
      <w:pPr>
        <w:jc w:val="both"/>
      </w:pPr>
      <w:r>
        <w:t>b) ai nuclei familiari che non godono di    altre forme pubbliche di    sostegno del reddito;</w:t>
      </w:r>
    </w:p>
    <w:p w:rsidR="00B70418" w:rsidRDefault="00910CFD" w:rsidP="00B70418">
      <w:pPr>
        <w:jc w:val="both"/>
      </w:pPr>
      <w:r>
        <w:t>c)    ai    nuclei familiari che godono di    altre forme pubbliche di    sostegno del reddito inferiori a 800 euro mensili;</w:t>
      </w:r>
    </w:p>
    <w:p w:rsidR="00910CFD" w:rsidRDefault="00910CFD" w:rsidP="00B70418">
      <w:pPr>
        <w:jc w:val="both"/>
      </w:pPr>
      <w:r>
        <w:t>d) ai nuclei familiari le cui condizioni di    disagio economico siano accertate dai servizi so</w:t>
      </w:r>
    </w:p>
    <w:p w:rsidR="00910CFD" w:rsidRDefault="00910CFD" w:rsidP="00910CFD"/>
    <w:p w:rsidR="00B70418" w:rsidRDefault="00910CFD" w:rsidP="00910CFD">
      <w:r>
        <w:t xml:space="preserve">TERMINE </w:t>
      </w:r>
      <w:proofErr w:type="spellStart"/>
      <w:r>
        <w:t>DI</w:t>
      </w:r>
      <w:proofErr w:type="spellEnd"/>
      <w:r>
        <w:t xml:space="preserve"> PRESENTAZIONE DELLE DOMANDE:</w:t>
      </w:r>
    </w:p>
    <w:p w:rsidR="00910CFD" w:rsidRPr="00B70418" w:rsidRDefault="00B70418" w:rsidP="00910CFD">
      <w:pPr>
        <w:rPr>
          <w:b/>
        </w:rPr>
      </w:pPr>
      <w:r w:rsidRPr="00B70418">
        <w:rPr>
          <w:b/>
        </w:rPr>
        <w:t>D</w:t>
      </w:r>
      <w:r w:rsidR="00910CFD" w:rsidRPr="00B70418">
        <w:rPr>
          <w:b/>
        </w:rPr>
        <w:t>al 02.12.2020 e   fino al    09.12.2020 entro</w:t>
      </w:r>
      <w:r w:rsidRPr="00B70418">
        <w:rPr>
          <w:b/>
        </w:rPr>
        <w:t xml:space="preserve"> </w:t>
      </w:r>
      <w:r w:rsidR="00910CFD" w:rsidRPr="00B70418">
        <w:rPr>
          <w:b/>
        </w:rPr>
        <w:t xml:space="preserve"> le    ore 13,00.</w:t>
      </w:r>
    </w:p>
    <w:p w:rsidR="00910CFD" w:rsidRDefault="00910CFD" w:rsidP="00910CFD"/>
    <w:p w:rsidR="00910CFD" w:rsidRDefault="00B70418" w:rsidP="00910CFD">
      <w:r>
        <w:t>I</w:t>
      </w:r>
      <w:r w:rsidR="00910CFD">
        <w:t>NFORMAZIONI: Per ogni ulteriore informazione, gli interessati potranno contattare gli Uffici comunali</w:t>
      </w:r>
      <w:r>
        <w:t xml:space="preserve"> competenti </w:t>
      </w:r>
      <w:r w:rsidR="00910CFD">
        <w:t>dal lunedì  al venerdì esclusivamente dalle  09,00 alle 13,00</w:t>
      </w:r>
      <w:r>
        <w:t xml:space="preserve"> </w:t>
      </w:r>
      <w:r w:rsidR="00910CFD">
        <w:t>ai numeri</w:t>
      </w:r>
      <w:r>
        <w:t xml:space="preserve">:  </w:t>
      </w:r>
      <w:r w:rsidR="00910CFD">
        <w:t xml:space="preserve">0758956732 </w:t>
      </w:r>
      <w:r>
        <w:t xml:space="preserve">– </w:t>
      </w:r>
      <w:r w:rsidR="00910CFD">
        <w:t>0758956735</w:t>
      </w:r>
      <w:r>
        <w:t xml:space="preserve"> –</w:t>
      </w:r>
      <w:r w:rsidR="00910CFD">
        <w:t xml:space="preserve"> 0758956736</w:t>
      </w:r>
      <w:r>
        <w:t>.</w:t>
      </w:r>
    </w:p>
    <w:p w:rsidR="00603000" w:rsidRDefault="00B70418" w:rsidP="00B70418">
      <w:pPr>
        <w:jc w:val="center"/>
      </w:pPr>
      <w:r>
        <w:t>Il Presidente</w:t>
      </w:r>
    </w:p>
    <w:p w:rsidR="00B70418" w:rsidRDefault="00B70418" w:rsidP="00B70418">
      <w:pPr>
        <w:jc w:val="center"/>
      </w:pPr>
      <w:r>
        <w:t>Avv. Claudia Orsini</w:t>
      </w:r>
    </w:p>
    <w:p w:rsidR="00B70418" w:rsidRDefault="00B70418" w:rsidP="00910CFD"/>
    <w:p w:rsidR="00603000" w:rsidRDefault="00603000" w:rsidP="00910CFD">
      <w:r>
        <w:t>Allegato:</w:t>
      </w:r>
    </w:p>
    <w:p w:rsidR="00603000" w:rsidRDefault="00603000" w:rsidP="00910CFD">
      <w:r>
        <w:t>Ordinanza del Sindaco di Todi, N. 368 del  02/12/2020</w:t>
      </w:r>
    </w:p>
    <w:sectPr w:rsidR="00603000" w:rsidSect="00325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706C"/>
    <w:multiLevelType w:val="hybridMultilevel"/>
    <w:tmpl w:val="AD065C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7F9"/>
    <w:multiLevelType w:val="hybridMultilevel"/>
    <w:tmpl w:val="A358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67621"/>
    <w:multiLevelType w:val="hybridMultilevel"/>
    <w:tmpl w:val="35989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0CFD"/>
    <w:rsid w:val="00070DBC"/>
    <w:rsid w:val="00325AC9"/>
    <w:rsid w:val="00603000"/>
    <w:rsid w:val="00910CFD"/>
    <w:rsid w:val="00B70418"/>
    <w:rsid w:val="00BF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3177</Characters>
  <Application>Microsoft Office Word</Application>
  <DocSecurity>0</DocSecurity>
  <Lines>26</Lines>
  <Paragraphs>7</Paragraphs>
  <ScaleCrop>false</ScaleCrop>
  <Company>Grizli777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2020-12-03T12:09:00Z</dcterms:created>
  <dcterms:modified xsi:type="dcterms:W3CDTF">2020-12-03T12:21:00Z</dcterms:modified>
</cp:coreProperties>
</file>