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4E" w:rsidRPr="00FD435A" w:rsidRDefault="00432E4E" w:rsidP="00432E4E">
      <w:pPr>
        <w:pStyle w:val="Default"/>
        <w:jc w:val="center"/>
        <w:rPr>
          <w:rFonts w:asciiTheme="majorHAnsi" w:hAnsiTheme="majorHAnsi"/>
          <w:b/>
          <w:bCs/>
          <w:color w:val="FF0000"/>
          <w:sz w:val="96"/>
          <w:szCs w:val="96"/>
          <w:u w:val="single"/>
        </w:rPr>
      </w:pPr>
      <w:r w:rsidRPr="00FD435A">
        <w:rPr>
          <w:rFonts w:asciiTheme="majorHAnsi" w:hAnsiTheme="majorHAnsi"/>
          <w:b/>
          <w:bCs/>
          <w:color w:val="FF0000"/>
          <w:sz w:val="96"/>
          <w:szCs w:val="96"/>
          <w:u w:val="single"/>
        </w:rPr>
        <w:t>Avviso Pubblico</w:t>
      </w:r>
    </w:p>
    <w:p w:rsidR="00B22797" w:rsidRDefault="00B22797" w:rsidP="00B22797">
      <w:pPr>
        <w:pStyle w:val="Default"/>
        <w:jc w:val="center"/>
        <w:rPr>
          <w:rFonts w:ascii="Calibri" w:hAnsi="Calibri" w:cs="Calibri"/>
          <w:b/>
          <w:bCs/>
          <w:color w:val="7030A0"/>
          <w:sz w:val="52"/>
          <w:szCs w:val="52"/>
        </w:rPr>
      </w:pPr>
      <w:r>
        <w:rPr>
          <w:rFonts w:ascii="Calibri" w:hAnsi="Calibri" w:cs="Calibri"/>
          <w:b/>
          <w:bCs/>
          <w:color w:val="7030A0"/>
          <w:sz w:val="52"/>
          <w:szCs w:val="52"/>
        </w:rPr>
        <w:t>“</w:t>
      </w:r>
      <w:proofErr w:type="gramStart"/>
      <w:r w:rsidR="00942B7A">
        <w:rPr>
          <w:rFonts w:ascii="Calibri" w:hAnsi="Calibri" w:cs="Calibri"/>
          <w:b/>
          <w:bCs/>
          <w:color w:val="7030A0"/>
          <w:sz w:val="52"/>
          <w:szCs w:val="52"/>
        </w:rPr>
        <w:t xml:space="preserve">REGOLAMENTAZIONE </w:t>
      </w:r>
      <w:r w:rsidR="00D26213">
        <w:rPr>
          <w:rFonts w:ascii="Calibri" w:hAnsi="Calibri" w:cs="Calibri"/>
          <w:b/>
          <w:bCs/>
          <w:color w:val="7030A0"/>
          <w:sz w:val="52"/>
          <w:szCs w:val="52"/>
        </w:rPr>
        <w:t xml:space="preserve"> ACCESSO</w:t>
      </w:r>
      <w:proofErr w:type="gramEnd"/>
      <w:r w:rsidR="00D26213">
        <w:rPr>
          <w:rFonts w:ascii="Calibri" w:hAnsi="Calibri" w:cs="Calibri"/>
          <w:b/>
          <w:bCs/>
          <w:color w:val="7030A0"/>
          <w:sz w:val="52"/>
          <w:szCs w:val="52"/>
        </w:rPr>
        <w:t xml:space="preserve"> 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 xml:space="preserve"> AL PUBBLICO </w:t>
      </w:r>
      <w:r w:rsidR="00045EF3">
        <w:rPr>
          <w:rFonts w:ascii="Calibri" w:hAnsi="Calibri" w:cs="Calibri"/>
          <w:b/>
          <w:bCs/>
          <w:color w:val="7030A0"/>
          <w:sz w:val="52"/>
          <w:szCs w:val="52"/>
        </w:rPr>
        <w:t>A</w:t>
      </w:r>
      <w:r>
        <w:rPr>
          <w:rFonts w:ascii="Calibri" w:hAnsi="Calibri" w:cs="Calibri"/>
          <w:b/>
          <w:bCs/>
          <w:color w:val="7030A0"/>
          <w:sz w:val="52"/>
          <w:szCs w:val="52"/>
        </w:rPr>
        <w:t>GLI UFFICI COMUNALI”</w:t>
      </w:r>
    </w:p>
    <w:p w:rsidR="00846A0E" w:rsidRPr="00B22797" w:rsidRDefault="00B22797" w:rsidP="00432E4E">
      <w:pPr>
        <w:jc w:val="center"/>
        <w:rPr>
          <w:rFonts w:ascii="Calibri" w:hAnsi="Calibri" w:cs="Calibri"/>
          <w:b/>
          <w:bCs/>
          <w:sz w:val="52"/>
          <w:szCs w:val="52"/>
          <w:u w:val="single"/>
        </w:rPr>
      </w:pPr>
      <w:r w:rsidRPr="00B22797">
        <w:rPr>
          <w:rFonts w:ascii="Calibri" w:hAnsi="Calibri" w:cs="Calibri"/>
          <w:b/>
          <w:bCs/>
          <w:sz w:val="52"/>
          <w:szCs w:val="52"/>
          <w:u w:val="single"/>
        </w:rPr>
        <w:t xml:space="preserve">IL SINDACO </w:t>
      </w:r>
    </w:p>
    <w:p w:rsidR="00432E4E" w:rsidRPr="00432E4E" w:rsidRDefault="00432E4E" w:rsidP="00432E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22797" w:rsidRDefault="00B22797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VISTI I </w:t>
      </w:r>
      <w:r w:rsidR="008527FD">
        <w:rPr>
          <w:rFonts w:ascii="Arial" w:hAnsi="Arial" w:cs="Arial"/>
          <w:color w:val="000000"/>
          <w:sz w:val="36"/>
          <w:szCs w:val="36"/>
        </w:rPr>
        <w:t xml:space="preserve">PROVVEDIMENTI RELATIVI ALL’EMERGENZA COVID-19 EMANATI DAL GOVERNO E DALLA REGIONE SARDEGNA </w:t>
      </w:r>
    </w:p>
    <w:p w:rsidR="008527FD" w:rsidRDefault="008527FD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center"/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 w:rsidRPr="008527FD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INFORMA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CHE GLI UFFICI COMUNALI 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SINO A</w:t>
      </w:r>
      <w:r w:rsidR="00C10C4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NUOVE DISPOSIZIONI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C10C4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</w:t>
      </w:r>
      <w:bookmarkStart w:id="0" w:name="_GoBack"/>
      <w:bookmarkEnd w:id="0"/>
      <w:r w:rsidR="008527FD" w:rsidRP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SALVE EVENTUALI E SUCCESSIVE </w:t>
      </w:r>
      <w:proofErr w:type="gramStart"/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COMUNICAZIONI </w:t>
      </w:r>
      <w:r w:rsidR="003C48C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,</w:t>
      </w:r>
      <w:proofErr w:type="gramEnd"/>
      <w:r w:rsidR="003C48C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8527F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880CC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AL FINE DI REGOLAMENTARE IL FLUSSO DEGLI UTENTI AGLI UFFICI </w:t>
      </w:r>
      <w:r w:rsidR="003C48C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,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EFFETTUERANNO IL RICEVIMENTO DEL PUBBLICO </w:t>
      </w:r>
      <w:r w:rsidR="003C48C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SOLO </w:t>
      </w:r>
      <w:r w:rsidR="00880CC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PREVIO APPUNTAMENTO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.</w:t>
      </w: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GLI UFFICI CONTINUERANNO LA LORO ATTIVITA’ E SARANNO RAGGIUNGIBILI TELEFONICAMENTE AI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NUMERI :</w:t>
      </w:r>
      <w:proofErr w:type="gramEnd"/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B22797" w:rsidTr="00B22797"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CENTRALINO 0793888000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PROTOCOLLO:0793888025 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ANAGRAFE – PUBBLICA ISTRUZIONE 0793888010</w:t>
            </w:r>
          </w:p>
        </w:tc>
      </w:tr>
      <w:tr w:rsidR="00B22797" w:rsidTr="00B22797"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TRIBUTI 0793888017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MANUTENZIONI 0793888016</w:t>
            </w:r>
          </w:p>
        </w:tc>
        <w:tc>
          <w:tcPr>
            <w:tcW w:w="4664" w:type="dxa"/>
          </w:tcPr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TECNICO 0793888015</w:t>
            </w:r>
            <w:r w:rsid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-0793888032</w:t>
            </w:r>
          </w:p>
        </w:tc>
      </w:tr>
      <w:tr w:rsidR="00B22797" w:rsidTr="00B22797">
        <w:tc>
          <w:tcPr>
            <w:tcW w:w="4664" w:type="dxa"/>
          </w:tcPr>
          <w:p w:rsidR="00B22797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SERVIZI SOCIALI 0793888013</w:t>
            </w:r>
          </w:p>
          <w:p w:rsidR="00EC18BC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SEGRETARIATO 0793888018</w:t>
            </w:r>
          </w:p>
          <w:p w:rsidR="00B22797" w:rsidRPr="00EC18BC" w:rsidRDefault="00B22797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4" w:type="dxa"/>
          </w:tcPr>
          <w:p w:rsidR="00B22797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UFFICIO FINANZIARIO 0793888021</w:t>
            </w:r>
          </w:p>
        </w:tc>
        <w:tc>
          <w:tcPr>
            <w:tcW w:w="4664" w:type="dxa"/>
          </w:tcPr>
          <w:p w:rsidR="00B22797" w:rsidRPr="00EC18BC" w:rsidRDefault="00EC18BC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18B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VIGILI URBANI 0793888014</w:t>
            </w:r>
          </w:p>
        </w:tc>
      </w:tr>
      <w:tr w:rsidR="00D26213" w:rsidTr="00B22797"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SINDACO 0793888020</w:t>
            </w:r>
          </w:p>
        </w:tc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64" w:type="dxa"/>
          </w:tcPr>
          <w:p w:rsidR="00D26213" w:rsidRPr="00EC18BC" w:rsidRDefault="00D26213" w:rsidP="00B22797">
            <w:pPr>
              <w:autoSpaceDE w:val="0"/>
              <w:autoSpaceDN w:val="0"/>
              <w:adjustRightInd w:val="0"/>
              <w:ind w:right="-3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7651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</w:tblGrid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7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protocollo@comune.tissi.ss.it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autoSpaceDE w:val="0"/>
              <w:autoSpaceDN w:val="0"/>
              <w:adjustRightInd w:val="0"/>
              <w:ind w:left="-142" w:right="-32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hyperlink r:id="rId8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sindaco@comune.tissi.ss.it</w:t>
              </w:r>
            </w:hyperlink>
          </w:p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9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ufficiotecnico@comune.tissi.ss.it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0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ufficiomanutenzioni@comune.tissi.ss.it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1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tributi@comune.tissi.ss.it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2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ragioneria@comune.tissi.ss.it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3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poliziamunicipale@comune.tissi.ss.it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4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servizisociali@comune.tissi.ss.it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15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demografici@comune.tissi.ss.it</w:t>
              </w:r>
            </w:hyperlink>
          </w:p>
        </w:tc>
      </w:tr>
      <w:tr w:rsidR="00C10C45" w:rsidRPr="006A142F" w:rsidTr="00C10C45">
        <w:tc>
          <w:tcPr>
            <w:tcW w:w="6658" w:type="dxa"/>
          </w:tcPr>
          <w:p w:rsidR="00C10C45" w:rsidRPr="006A142F" w:rsidRDefault="00C10C45" w:rsidP="00C10C45">
            <w:pPr>
              <w:jc w:val="center"/>
              <w:rPr>
                <w:sz w:val="32"/>
                <w:szCs w:val="32"/>
              </w:rPr>
            </w:pPr>
            <w:hyperlink r:id="rId16" w:history="1">
              <w:r w:rsidRPr="006A142F">
                <w:rPr>
                  <w:rStyle w:val="Collegamentoipertestuale"/>
                  <w:rFonts w:ascii="Arial" w:hAnsi="Arial" w:cs="Arial"/>
                  <w:sz w:val="32"/>
                  <w:szCs w:val="32"/>
                </w:rPr>
                <w:t>servizigenerali@comune.tissi.ss.it</w:t>
              </w:r>
            </w:hyperlink>
          </w:p>
        </w:tc>
      </w:tr>
    </w:tbl>
    <w:p w:rsidR="00B22797" w:rsidRPr="00B22797" w:rsidRDefault="00B22797" w:rsidP="00B22797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EC18BC" w:rsidRDefault="00432E4E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sz w:val="36"/>
          <w:szCs w:val="36"/>
        </w:rPr>
      </w:pPr>
      <w:r w:rsidRPr="00432E4E">
        <w:rPr>
          <w:rFonts w:ascii="Arial" w:hAnsi="Arial" w:cs="Arial"/>
          <w:color w:val="000000"/>
          <w:sz w:val="36"/>
          <w:szCs w:val="36"/>
        </w:rPr>
        <w:t xml:space="preserve"> </w:t>
      </w:r>
      <w:r w:rsidR="00EC18BC">
        <w:rPr>
          <w:rFonts w:ascii="Arial" w:hAnsi="Arial" w:cs="Arial"/>
          <w:color w:val="000000"/>
          <w:sz w:val="36"/>
          <w:szCs w:val="36"/>
        </w:rPr>
        <w:t xml:space="preserve">OPPURE VIA MAIL AGLI </w:t>
      </w:r>
      <w:proofErr w:type="gramStart"/>
      <w:r w:rsidR="00EC18BC">
        <w:rPr>
          <w:rFonts w:ascii="Arial" w:hAnsi="Arial" w:cs="Arial"/>
          <w:color w:val="000000"/>
          <w:sz w:val="36"/>
          <w:szCs w:val="36"/>
        </w:rPr>
        <w:t>INDIRIZZI :</w:t>
      </w:r>
      <w:proofErr w:type="gramEnd"/>
      <w:r w:rsidR="00EC18BC">
        <w:rPr>
          <w:rFonts w:ascii="Arial" w:hAnsi="Arial" w:cs="Arial"/>
          <w:color w:val="000000"/>
          <w:sz w:val="36"/>
          <w:szCs w:val="36"/>
        </w:rPr>
        <w:t xml:space="preserve"> </w:t>
      </w:r>
      <w:r w:rsidR="00EC18BC">
        <w:rPr>
          <w:rFonts w:ascii="Arial" w:hAnsi="Arial" w:cs="Arial"/>
          <w:sz w:val="36"/>
          <w:szCs w:val="36"/>
        </w:rPr>
        <w:t xml:space="preserve">                                                              </w:t>
      </w:r>
    </w:p>
    <w:p w:rsidR="00EC18BC" w:rsidRPr="006A142F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2"/>
          <w:szCs w:val="32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6A142F" w:rsidRDefault="006A142F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</w:p>
    <w:p w:rsidR="00C10C45" w:rsidRDefault="00C10C45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PER INOLTRARE DOMANDE O PER EVENTUALI RICHIESTE GLI UTENTI POSSONO UTILIZZARE LA CASSETTA POSTALE SITUATA ALL’ESTERNO DEL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COMUNE .</w:t>
      </w:r>
      <w:proofErr w:type="gramEnd"/>
    </w:p>
    <w:p w:rsidR="00EC18BC" w:rsidRDefault="00EC18BC" w:rsidP="00FD435A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GLI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UTENTI </w:t>
      </w:r>
      <w:r w:rsidR="000C1E47">
        <w:rPr>
          <w:rFonts w:ascii="Arial" w:hAnsi="Arial" w:cs="Arial"/>
          <w:color w:val="000000"/>
          <w:sz w:val="36"/>
          <w:szCs w:val="36"/>
        </w:rPr>
        <w:t>,</w:t>
      </w:r>
      <w:proofErr w:type="gramEnd"/>
      <w:r w:rsidR="000C1E47">
        <w:rPr>
          <w:rFonts w:ascii="Arial" w:hAnsi="Arial" w:cs="Arial"/>
          <w:color w:val="000000"/>
          <w:sz w:val="36"/>
          <w:szCs w:val="36"/>
        </w:rPr>
        <w:t xml:space="preserve"> CHE</w:t>
      </w:r>
      <w:r w:rsidR="003C48CE">
        <w:rPr>
          <w:rFonts w:ascii="Arial" w:hAnsi="Arial" w:cs="Arial"/>
          <w:color w:val="000000"/>
          <w:sz w:val="36"/>
          <w:szCs w:val="36"/>
        </w:rPr>
        <w:t xml:space="preserve">, PER URGENZE O PER APPUNTAMENTO DEVONO ACCEDERE AI LOCALI COMUNALI ,SONO PREGATI DI </w:t>
      </w:r>
      <w:r w:rsidR="000C1E47">
        <w:rPr>
          <w:rFonts w:ascii="Arial" w:hAnsi="Arial" w:cs="Arial"/>
          <w:color w:val="000000"/>
          <w:sz w:val="36"/>
          <w:szCs w:val="36"/>
        </w:rPr>
        <w:t xml:space="preserve">SUONARE IL CAMPANELLO SITUATO ALLA SINISTRA DELLA PORTA CENTRALE A VETRI 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432E4E" w:rsidRPr="00432E4E" w:rsidRDefault="00EC18BC" w:rsidP="006A142F">
      <w:pPr>
        <w:autoSpaceDE w:val="0"/>
        <w:autoSpaceDN w:val="0"/>
        <w:adjustRightInd w:val="0"/>
        <w:ind w:left="-142" w:right="-32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6"/>
          <w:szCs w:val="36"/>
        </w:rPr>
        <w:t xml:space="preserve">CONSIDERATO CHE TALI MISURE VENGONO ADOTTATE AD ESCLUSIVA TUTELA DELLA SALUTE COLLETTIVA, SI CONFIDA NELLA MASSIMA COLLABORAZIONE DA PARTE DI TUTTI.  </w:t>
      </w:r>
    </w:p>
    <w:p w:rsidR="00432E4E" w:rsidRPr="00C07446" w:rsidRDefault="00FD435A" w:rsidP="00FD435A">
      <w:pPr>
        <w:rPr>
          <w:rFonts w:ascii="Arial" w:hAnsi="Arial" w:cs="Arial"/>
          <w:b/>
          <w:bCs/>
          <w:sz w:val="32"/>
          <w:szCs w:val="32"/>
        </w:rPr>
      </w:pPr>
      <w:r w:rsidRPr="00C07446">
        <w:rPr>
          <w:rFonts w:ascii="Arial" w:hAnsi="Arial" w:cs="Arial"/>
          <w:i/>
          <w:iCs/>
          <w:color w:val="000000"/>
          <w:sz w:val="32"/>
          <w:szCs w:val="32"/>
        </w:rPr>
        <w:t>Tissi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, </w:t>
      </w:r>
      <w:r w:rsidR="00C10C45">
        <w:rPr>
          <w:rFonts w:ascii="Arial" w:hAnsi="Arial" w:cs="Arial"/>
          <w:i/>
          <w:iCs/>
          <w:color w:val="000000"/>
          <w:sz w:val="32"/>
          <w:szCs w:val="32"/>
        </w:rPr>
        <w:t>26</w:t>
      </w:r>
      <w:r w:rsidR="000C1E47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="00C10C45">
        <w:rPr>
          <w:rFonts w:ascii="Arial" w:hAnsi="Arial" w:cs="Arial"/>
          <w:i/>
          <w:iCs/>
          <w:color w:val="000000"/>
          <w:sz w:val="32"/>
          <w:szCs w:val="32"/>
        </w:rPr>
        <w:t>Ottobre</w:t>
      </w:r>
      <w:r w:rsidR="00432E4E" w:rsidRPr="00C07446">
        <w:rPr>
          <w:rFonts w:ascii="Arial" w:hAnsi="Arial" w:cs="Arial"/>
          <w:i/>
          <w:iCs/>
          <w:color w:val="000000"/>
          <w:sz w:val="32"/>
          <w:szCs w:val="32"/>
        </w:rPr>
        <w:t xml:space="preserve"> 2020</w:t>
      </w:r>
    </w:p>
    <w:p w:rsidR="00432E4E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 xml:space="preserve">Il Sindaco </w:t>
      </w:r>
    </w:p>
    <w:p w:rsidR="00FD435A" w:rsidRPr="00FD435A" w:rsidRDefault="00FD435A" w:rsidP="00FD435A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                               </w:t>
      </w:r>
      <w:r w:rsidRPr="00FD435A">
        <w:rPr>
          <w:rFonts w:ascii="Arial" w:eastAsiaTheme="minorEastAsia" w:hAnsi="Arial" w:cs="Arial"/>
          <w:sz w:val="32"/>
          <w:szCs w:val="32"/>
        </w:rPr>
        <w:t>Giovanni Maria Budroni</w:t>
      </w:r>
    </w:p>
    <w:sectPr w:rsidR="00FD435A" w:rsidRPr="00FD435A" w:rsidSect="003C48CE">
      <w:footerReference w:type="default" r:id="rId17"/>
      <w:headerReference w:type="first" r:id="rId18"/>
      <w:pgSz w:w="16838" w:h="23811" w:code="8"/>
      <w:pgMar w:top="1418" w:right="1418" w:bottom="28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98" w:rsidRDefault="00DD6098">
      <w:r>
        <w:separator/>
      </w:r>
    </w:p>
  </w:endnote>
  <w:endnote w:type="continuationSeparator" w:id="0">
    <w:p w:rsidR="00DD6098" w:rsidRDefault="00DD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3C8" w:rsidRDefault="001F53C8">
    <w:pPr>
      <w:pStyle w:val="Pidipagina"/>
      <w:jc w:val="center"/>
      <w:rPr>
        <w:rStyle w:val="Numeropagi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98" w:rsidRDefault="00DD6098">
      <w:r>
        <w:separator/>
      </w:r>
    </w:p>
  </w:footnote>
  <w:footnote w:type="continuationSeparator" w:id="0">
    <w:p w:rsidR="00DD6098" w:rsidRDefault="00DD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1F53C8" w:rsidTr="003C48CE">
      <w:trPr>
        <w:trHeight w:val="1554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53C8" w:rsidRDefault="00DF563C" w:rsidP="004A67F0">
          <w:pPr>
            <w:pStyle w:val="Intestazione"/>
            <w:tabs>
              <w:tab w:val="clear" w:pos="4819"/>
            </w:tabs>
            <w:ind w:right="1191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noProof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-887730</wp:posOffset>
                </wp:positionV>
                <wp:extent cx="609600" cy="883285"/>
                <wp:effectExtent l="0" t="0" r="0" b="0"/>
                <wp:wrapTopAndBottom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7318" w:rsidRPr="00FD435A" w:rsidRDefault="001F7318" w:rsidP="00432E4E">
          <w:pPr>
            <w:pStyle w:val="Didascalia"/>
            <w:ind w:left="87" w:right="1104" w:firstLine="7"/>
            <w:rPr>
              <w:rFonts w:asciiTheme="majorHAnsi" w:hAnsiTheme="majorHAnsi" w:cs="Tahoma"/>
              <w:sz w:val="72"/>
              <w:szCs w:val="72"/>
            </w:rPr>
          </w:pPr>
          <w:r w:rsidRPr="00FD435A">
            <w:rPr>
              <w:rFonts w:asciiTheme="majorHAnsi" w:hAnsiTheme="majorHAnsi" w:cs="Tahoma"/>
              <w:sz w:val="72"/>
              <w:szCs w:val="72"/>
            </w:rPr>
            <w:t>COMUNE DI TISSI</w:t>
          </w:r>
        </w:p>
        <w:p w:rsidR="00432E4E" w:rsidRPr="00432E4E" w:rsidRDefault="00432E4E" w:rsidP="00432E4E">
          <w:pPr>
            <w:ind w:left="-776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432E4E">
            <w:rPr>
              <w:rFonts w:asciiTheme="majorHAnsi" w:hAnsiTheme="majorHAnsi"/>
              <w:b/>
              <w:bCs/>
              <w:sz w:val="36"/>
              <w:szCs w:val="36"/>
            </w:rPr>
            <w:t>Provincia di Sassari</w:t>
          </w:r>
        </w:p>
        <w:p w:rsidR="004A67F0" w:rsidRPr="00432E4E" w:rsidRDefault="004A67F0" w:rsidP="00432E4E">
          <w:pPr>
            <w:ind w:right="1104"/>
            <w:jc w:val="center"/>
            <w:rPr>
              <w:rFonts w:asciiTheme="majorHAnsi" w:hAnsiTheme="majorHAnsi" w:cs="Tahoma"/>
              <w:sz w:val="16"/>
              <w:szCs w:val="16"/>
            </w:rPr>
          </w:pPr>
        </w:p>
        <w:p w:rsidR="001F53C8" w:rsidRPr="00432E4E" w:rsidRDefault="001F53C8" w:rsidP="00432E4E">
          <w:pPr>
            <w:pStyle w:val="Intestazione"/>
            <w:jc w:val="center"/>
            <w:rPr>
              <w:rFonts w:asciiTheme="majorHAnsi" w:hAnsiTheme="majorHAnsi"/>
              <w:sz w:val="28"/>
              <w:szCs w:val="28"/>
            </w:rPr>
          </w:pPr>
        </w:p>
      </w:tc>
    </w:tr>
  </w:tbl>
  <w:p w:rsidR="001F53C8" w:rsidRDefault="001F53C8" w:rsidP="003C48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4720"/>
    <w:multiLevelType w:val="hybridMultilevel"/>
    <w:tmpl w:val="CFEE7EE0"/>
    <w:lvl w:ilvl="0" w:tplc="72C8E0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0"/>
    <w:rsid w:val="000001D5"/>
    <w:rsid w:val="00045EF3"/>
    <w:rsid w:val="00057981"/>
    <w:rsid w:val="000A0E87"/>
    <w:rsid w:val="000C1E47"/>
    <w:rsid w:val="000C5A3F"/>
    <w:rsid w:val="000D78AC"/>
    <w:rsid w:val="001250EE"/>
    <w:rsid w:val="0019343F"/>
    <w:rsid w:val="001D0BBE"/>
    <w:rsid w:val="001F53C8"/>
    <w:rsid w:val="001F6597"/>
    <w:rsid w:val="001F7318"/>
    <w:rsid w:val="002F6102"/>
    <w:rsid w:val="0032047C"/>
    <w:rsid w:val="00324B5B"/>
    <w:rsid w:val="00377716"/>
    <w:rsid w:val="003C48CE"/>
    <w:rsid w:val="00411735"/>
    <w:rsid w:val="00416497"/>
    <w:rsid w:val="00432E4E"/>
    <w:rsid w:val="004549B9"/>
    <w:rsid w:val="0046240E"/>
    <w:rsid w:val="0049271B"/>
    <w:rsid w:val="004A67F0"/>
    <w:rsid w:val="004D14AE"/>
    <w:rsid w:val="004D46E7"/>
    <w:rsid w:val="00512B7E"/>
    <w:rsid w:val="005554B1"/>
    <w:rsid w:val="005A50EA"/>
    <w:rsid w:val="006105F0"/>
    <w:rsid w:val="00674634"/>
    <w:rsid w:val="00697B6B"/>
    <w:rsid w:val="006A142F"/>
    <w:rsid w:val="00751AAD"/>
    <w:rsid w:val="007816D1"/>
    <w:rsid w:val="00783104"/>
    <w:rsid w:val="007C0212"/>
    <w:rsid w:val="00846A0E"/>
    <w:rsid w:val="008527FD"/>
    <w:rsid w:val="00880CC1"/>
    <w:rsid w:val="008C7B75"/>
    <w:rsid w:val="008F3553"/>
    <w:rsid w:val="00912FCA"/>
    <w:rsid w:val="00942B7A"/>
    <w:rsid w:val="0094440A"/>
    <w:rsid w:val="009773A4"/>
    <w:rsid w:val="009B55FF"/>
    <w:rsid w:val="00A0693A"/>
    <w:rsid w:val="00A30483"/>
    <w:rsid w:val="00A35293"/>
    <w:rsid w:val="00A363EB"/>
    <w:rsid w:val="00A37540"/>
    <w:rsid w:val="00A8480A"/>
    <w:rsid w:val="00B03C5E"/>
    <w:rsid w:val="00B22797"/>
    <w:rsid w:val="00B236B3"/>
    <w:rsid w:val="00BE5DCF"/>
    <w:rsid w:val="00C07446"/>
    <w:rsid w:val="00C10C45"/>
    <w:rsid w:val="00C770B1"/>
    <w:rsid w:val="00C92601"/>
    <w:rsid w:val="00C96554"/>
    <w:rsid w:val="00CA0C58"/>
    <w:rsid w:val="00CB0BE0"/>
    <w:rsid w:val="00CC0BDF"/>
    <w:rsid w:val="00CF1479"/>
    <w:rsid w:val="00D137E2"/>
    <w:rsid w:val="00D26213"/>
    <w:rsid w:val="00D53197"/>
    <w:rsid w:val="00D66F9B"/>
    <w:rsid w:val="00D924EE"/>
    <w:rsid w:val="00DD6098"/>
    <w:rsid w:val="00DF563C"/>
    <w:rsid w:val="00E276AD"/>
    <w:rsid w:val="00E3715E"/>
    <w:rsid w:val="00E44F2C"/>
    <w:rsid w:val="00EC18BC"/>
    <w:rsid w:val="00EE577C"/>
    <w:rsid w:val="00F03B4D"/>
    <w:rsid w:val="00F5188D"/>
    <w:rsid w:val="00F80578"/>
    <w:rsid w:val="00F805D7"/>
    <w:rsid w:val="00FD43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BF3C7"/>
  <w14:defaultImageDpi w14:val="0"/>
  <w15:docId w15:val="{6DE7DCD1-9B4D-40ED-994E-6372C71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Hyperlink" w:uiPriority="0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1F7318"/>
    <w:pPr>
      <w:autoSpaceDE w:val="0"/>
      <w:autoSpaceDN w:val="0"/>
      <w:ind w:left="720" w:firstLine="720"/>
      <w:jc w:val="center"/>
    </w:pPr>
    <w:rPr>
      <w:b/>
      <w:bCs/>
      <w:sz w:val="20"/>
      <w:szCs w:val="20"/>
    </w:rPr>
  </w:style>
  <w:style w:type="paragraph" w:customStyle="1" w:styleId="rtf1Normal">
    <w:name w:val="rtf1 Normal"/>
    <w:qFormat/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846A0E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tf1Default">
    <w:name w:val="rtf1 Default"/>
    <w:rsid w:val="00846A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14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2E4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C18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tissi.ss.it" TargetMode="External"/><Relationship Id="rId13" Type="http://schemas.openxmlformats.org/officeDocument/2006/relationships/hyperlink" Target="mailto:poliziamunicipale@comune.tissi.ss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tissi.ss.it" TargetMode="External"/><Relationship Id="rId12" Type="http://schemas.openxmlformats.org/officeDocument/2006/relationships/hyperlink" Target="mailto:ragioneria@comune.tissi.ss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rvizigenerali@comune.tissi.ss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buti@comune.tissi.ss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mografici@comune.tissi.ss.it" TargetMode="External"/><Relationship Id="rId10" Type="http://schemas.openxmlformats.org/officeDocument/2006/relationships/hyperlink" Target="mailto:ufficiomanutenzioni@comune.tissi.ss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tecnico@comune.tissi.ss.it" TargetMode="External"/><Relationship Id="rId14" Type="http://schemas.openxmlformats.org/officeDocument/2006/relationships/hyperlink" Target="mailto:servizisociali@comune.tissi.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</vt:lpstr>
    </vt:vector>
  </TitlesOfParts>
  <Company>Halley Informatica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</dc:title>
  <dc:subject/>
  <dc:creator>Erminio</dc:creator>
  <cp:keywords/>
  <dc:description/>
  <cp:lastModifiedBy>bachiddu</cp:lastModifiedBy>
  <cp:revision>7</cp:revision>
  <cp:lastPrinted>2020-10-26T09:17:00Z</cp:lastPrinted>
  <dcterms:created xsi:type="dcterms:W3CDTF">2020-03-09T12:08:00Z</dcterms:created>
  <dcterms:modified xsi:type="dcterms:W3CDTF">2020-10-26T09:22:00Z</dcterms:modified>
</cp:coreProperties>
</file>