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49A1" w14:textId="77777777" w:rsidR="00E130D8" w:rsidRDefault="00E130D8" w:rsidP="006F28F2">
      <w:pPr>
        <w:spacing w:after="0" w:line="240" w:lineRule="auto"/>
        <w:jc w:val="center"/>
        <w:rPr>
          <w:rFonts w:ascii="Constantia" w:hAnsi="Constantia"/>
          <w:b/>
          <w:sz w:val="40"/>
          <w:szCs w:val="40"/>
        </w:rPr>
      </w:pPr>
      <w:r w:rsidRPr="00E130D8">
        <w:rPr>
          <w:rFonts w:ascii="Constantia" w:hAnsi="Constantia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0C2F2DB6" wp14:editId="08F9506C">
            <wp:simplePos x="0" y="0"/>
            <wp:positionH relativeFrom="page">
              <wp:posOffset>3448050</wp:posOffset>
            </wp:positionH>
            <wp:positionV relativeFrom="page">
              <wp:posOffset>342900</wp:posOffset>
            </wp:positionV>
            <wp:extent cx="619125" cy="733425"/>
            <wp:effectExtent l="19050" t="0" r="0" b="0"/>
            <wp:wrapThrough wrapText="bothSides">
              <wp:wrapPolygon edited="0">
                <wp:start x="-666" y="0"/>
                <wp:lineTo x="-666" y="21191"/>
                <wp:lineTo x="21311" y="21191"/>
                <wp:lineTo x="21311" y="0"/>
                <wp:lineTo x="-666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54CC0" w14:textId="77777777" w:rsidR="006F28F2" w:rsidRPr="006F28F2" w:rsidRDefault="006F28F2" w:rsidP="006F28F2">
      <w:pPr>
        <w:spacing w:after="0" w:line="240" w:lineRule="auto"/>
        <w:jc w:val="center"/>
        <w:rPr>
          <w:rFonts w:ascii="Constantia" w:hAnsi="Constantia"/>
          <w:b/>
          <w:sz w:val="40"/>
          <w:szCs w:val="40"/>
        </w:rPr>
      </w:pPr>
      <w:r w:rsidRPr="006F28F2">
        <w:rPr>
          <w:rFonts w:ascii="Constantia" w:hAnsi="Constantia"/>
          <w:b/>
          <w:sz w:val="40"/>
          <w:szCs w:val="40"/>
        </w:rPr>
        <w:t>COMUNE DI</w:t>
      </w:r>
      <w:r w:rsidR="00E130D8">
        <w:rPr>
          <w:rFonts w:ascii="Constantia" w:hAnsi="Constantia"/>
          <w:b/>
          <w:sz w:val="40"/>
          <w:szCs w:val="40"/>
        </w:rPr>
        <w:t xml:space="preserve"> TISSI</w:t>
      </w:r>
    </w:p>
    <w:p w14:paraId="169E427C" w14:textId="77777777"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506955B4" w14:textId="77777777"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14:paraId="7409BF3E" w14:textId="77777777" w:rsidR="006F28F2" w:rsidRPr="00D815C9" w:rsidRDefault="004A2B99" w:rsidP="00E130D8">
      <w:pPr>
        <w:spacing w:after="120" w:line="240" w:lineRule="auto"/>
        <w:jc w:val="both"/>
        <w:rPr>
          <w:rFonts w:ascii="Constantia" w:hAnsi="Constantia"/>
          <w:b/>
          <w:sz w:val="48"/>
          <w:szCs w:val="48"/>
        </w:rPr>
      </w:pPr>
      <w:r w:rsidRPr="00D815C9">
        <w:rPr>
          <w:rFonts w:ascii="Constantia" w:hAnsi="Constantia"/>
          <w:b/>
          <w:sz w:val="48"/>
          <w:szCs w:val="48"/>
        </w:rPr>
        <w:t xml:space="preserve">                </w:t>
      </w:r>
      <w:r w:rsidR="00AB3CDB">
        <w:rPr>
          <w:rFonts w:ascii="Constantia" w:hAnsi="Constantia"/>
          <w:b/>
          <w:sz w:val="48"/>
          <w:szCs w:val="48"/>
        </w:rPr>
        <w:t xml:space="preserve">   </w:t>
      </w:r>
      <w:r w:rsidRPr="00D815C9">
        <w:rPr>
          <w:rFonts w:ascii="Constantia" w:hAnsi="Constantia"/>
          <w:b/>
          <w:sz w:val="48"/>
          <w:szCs w:val="48"/>
        </w:rPr>
        <w:t xml:space="preserve"> </w:t>
      </w:r>
      <w:r w:rsidR="008C4A24" w:rsidRPr="00D815C9">
        <w:rPr>
          <w:rFonts w:ascii="Constantia" w:hAnsi="Constantia"/>
          <w:b/>
          <w:sz w:val="48"/>
          <w:szCs w:val="48"/>
        </w:rPr>
        <w:t>AVVISO AI CITTADINI</w:t>
      </w:r>
    </w:p>
    <w:p w14:paraId="34FA9A18" w14:textId="77777777" w:rsidR="00D815C9" w:rsidRPr="005F7F55" w:rsidRDefault="0059488D" w:rsidP="00D815C9">
      <w:pPr>
        <w:spacing w:after="120" w:line="240" w:lineRule="auto"/>
        <w:jc w:val="both"/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</w:pPr>
      <w:r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Si rende noto che </w:t>
      </w:r>
      <w:proofErr w:type="gramStart"/>
      <w:r w:rsidR="00D815C9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>il</w:t>
      </w:r>
      <w:r w:rsidR="000129EB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</w:t>
      </w:r>
      <w:r w:rsidR="00D815C9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Sindac</w:t>
      </w:r>
      <w:r w:rsidR="00AB3CDB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>o</w:t>
      </w:r>
      <w:proofErr w:type="gramEnd"/>
      <w:r w:rsidR="00AB3CDB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ha firmato l'Ordinanza  nr. 10</w:t>
      </w:r>
      <w:r w:rsidR="00D815C9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del </w:t>
      </w:r>
      <w:r w:rsidR="00AB3CDB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>12/05/2020</w:t>
      </w:r>
      <w:r w:rsidR="00D815C9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contingibile e urgente in materia di deco</w:t>
      </w:r>
      <w:r w:rsidR="00D418D4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ro e </w:t>
      </w:r>
      <w:proofErr w:type="gramStart"/>
      <w:r w:rsidR="00D418D4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>igiene  nell'abitato</w:t>
      </w:r>
      <w:proofErr w:type="gramEnd"/>
      <w:r w:rsidR="00D418D4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</w:t>
      </w:r>
      <w:proofErr w:type="spellStart"/>
      <w:r w:rsidR="00D418D4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>nonchè</w:t>
      </w:r>
      <w:proofErr w:type="spellEnd"/>
      <w:r w:rsidR="00D418D4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</w:t>
      </w:r>
      <w:r w:rsidR="00D815C9" w:rsidRPr="005F7F55">
        <w:rPr>
          <w:rFonts w:ascii="Titillium Web" w:eastAsia="Times New Roman" w:hAnsi="Titillium Web" w:cs="Arial"/>
          <w:color w:val="0A0A0A"/>
          <w:sz w:val="24"/>
          <w:szCs w:val="24"/>
          <w:lang w:eastAsia="it-IT"/>
        </w:rPr>
        <w:t xml:space="preserve"> di prevenzione del rischio di incendi.</w:t>
      </w:r>
    </w:p>
    <w:p w14:paraId="0CF66C34" w14:textId="77777777" w:rsidR="00AB3CDB" w:rsidRDefault="00AB3CDB" w:rsidP="00D815C9">
      <w:pPr>
        <w:autoSpaceDE w:val="0"/>
        <w:autoSpaceDN w:val="0"/>
        <w:adjustRightInd w:val="0"/>
        <w:jc w:val="center"/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</w:pPr>
    </w:p>
    <w:p w14:paraId="64A1C66E" w14:textId="77777777" w:rsidR="00D815C9" w:rsidRPr="00D815C9" w:rsidRDefault="00D87B99" w:rsidP="00D815C9">
      <w:pPr>
        <w:autoSpaceDE w:val="0"/>
        <w:autoSpaceDN w:val="0"/>
        <w:adjustRightInd w:val="0"/>
        <w:jc w:val="center"/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</w:pPr>
      <w:r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  <w:t xml:space="preserve">ENTRO E NON OLTRE IL </w:t>
      </w:r>
      <w:proofErr w:type="gramStart"/>
      <w:r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  <w:t>1</w:t>
      </w:r>
      <w:r w:rsidR="00AB3CDB"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  <w:t xml:space="preserve"> GIUGNO</w:t>
      </w:r>
      <w:proofErr w:type="gramEnd"/>
      <w:r w:rsidR="00AB3CDB">
        <w:rPr>
          <w:rFonts w:ascii="CenturyGothicUnicode,Bold" w:eastAsiaTheme="minorHAnsi" w:hAnsi="CenturyGothicUnicode,Bold" w:cs="CenturyGothicUnicode,Bold"/>
          <w:b/>
          <w:bCs/>
          <w:sz w:val="28"/>
          <w:szCs w:val="28"/>
        </w:rPr>
        <w:t xml:space="preserve"> 2020</w:t>
      </w:r>
    </w:p>
    <w:p w14:paraId="2D464500" w14:textId="77777777" w:rsidR="00AB3CDB" w:rsidRDefault="001B1005" w:rsidP="00AB3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Unicode" w:eastAsiaTheme="minorHAnsi" w:hAnsi="GaramondUnicode" w:cs="GaramondUnicode"/>
        </w:rPr>
      </w:pPr>
      <w:r>
        <w:rPr>
          <w:rFonts w:ascii="GaramondUnicode" w:eastAsiaTheme="minorHAnsi" w:hAnsi="GaramondUnicode" w:cs="GaramondUnicode"/>
        </w:rPr>
        <w:t>I</w:t>
      </w:r>
      <w:r w:rsidR="00AB3CDB" w:rsidRPr="001677C3">
        <w:rPr>
          <w:rFonts w:ascii="GaramondUnicode" w:eastAsiaTheme="minorHAnsi" w:hAnsi="GaramondUnicode" w:cs="GaramondUnicode"/>
        </w:rPr>
        <w:t xml:space="preserve"> proprietari e/o conduttori di terreni/ cortili siti all’interno del centro urbano</w:t>
      </w:r>
      <w:r w:rsidR="00AB3CDB" w:rsidRPr="008103BA">
        <w:rPr>
          <w:rFonts w:ascii="GaramondUnicode" w:eastAsiaTheme="minorHAnsi" w:hAnsi="GaramondUnicode" w:cs="GaramondUnicode"/>
        </w:rPr>
        <w:t xml:space="preserve"> </w:t>
      </w:r>
      <w:proofErr w:type="spellStart"/>
      <w:r>
        <w:rPr>
          <w:rFonts w:ascii="GaramondUnicode" w:eastAsiaTheme="minorHAnsi" w:hAnsi="GaramondUnicode" w:cs="GaramondUnicode"/>
        </w:rPr>
        <w:t>devranno</w:t>
      </w:r>
      <w:proofErr w:type="spellEnd"/>
      <w:r w:rsidR="00AB3CDB">
        <w:rPr>
          <w:rFonts w:ascii="GaramondUnicode" w:eastAsiaTheme="minorHAnsi" w:hAnsi="GaramondUnicode" w:cs="GaramondUnicode"/>
        </w:rPr>
        <w:t xml:space="preserve"> prov</w:t>
      </w:r>
      <w:r w:rsidR="00AB3CDB" w:rsidRPr="008103BA">
        <w:rPr>
          <w:rFonts w:ascii="GaramondUnicode" w:eastAsiaTheme="minorHAnsi" w:hAnsi="GaramondUnicode" w:cs="GaramondUnicode"/>
        </w:rPr>
        <w:t xml:space="preserve">vedere ad effettuare i relativi </w:t>
      </w:r>
      <w:r w:rsidR="00AB3CDB" w:rsidRPr="001677C3">
        <w:rPr>
          <w:rFonts w:ascii="GaramondUnicode" w:eastAsiaTheme="minorHAnsi" w:hAnsi="GaramondUnicode" w:cs="GaramondUnicode"/>
        </w:rPr>
        <w:t xml:space="preserve">interventi di pulizia a propria cura e spese </w:t>
      </w:r>
      <w:r w:rsidR="00AB3CDB" w:rsidRPr="008103BA">
        <w:rPr>
          <w:rFonts w:ascii="GaramondUnicode" w:eastAsiaTheme="minorHAnsi" w:hAnsi="GaramondUnicode" w:cs="GaramondUnicode"/>
        </w:rPr>
        <w:t>mediante la rimozione di ogni elemento o condizione che possa rappresentare pericolo per l’incolumità e l’igiene pubblica, in particolar modo</w:t>
      </w:r>
      <w:r w:rsidR="00AB3CDB">
        <w:rPr>
          <w:rFonts w:ascii="GaramondUnicode" w:eastAsiaTheme="minorHAnsi" w:hAnsi="GaramondUnicode" w:cs="GaramondUnicode"/>
        </w:rPr>
        <w:t>,</w:t>
      </w:r>
      <w:r w:rsidR="00AB3CDB" w:rsidRPr="008103BA">
        <w:rPr>
          <w:rFonts w:ascii="GaramondUnicode" w:eastAsiaTheme="minorHAnsi" w:hAnsi="GaramondUnicode" w:cs="GaramondUnicode"/>
        </w:rPr>
        <w:t xml:space="preserve"> provvedendo </w:t>
      </w:r>
      <w:r w:rsidR="00AB3CDB">
        <w:rPr>
          <w:rFonts w:ascii="GaramondUnicode" w:eastAsiaTheme="minorHAnsi" w:hAnsi="GaramondUnicode" w:cs="GaramondUnicode"/>
        </w:rPr>
        <w:t>all’eliminazione di sterpaglie,</w:t>
      </w:r>
      <w:r w:rsidR="00AB3CDB" w:rsidRPr="008103BA">
        <w:rPr>
          <w:rFonts w:ascii="GaramondUnicode" w:eastAsiaTheme="minorHAnsi" w:hAnsi="GaramondUnicode" w:cs="GaramondUnicode"/>
        </w:rPr>
        <w:t xml:space="preserve"> cespugli, di eventuali rifiuti e alla disinfestazione</w:t>
      </w:r>
      <w:r w:rsidR="00AB3CDB">
        <w:rPr>
          <w:rFonts w:ascii="GaramondUnicode" w:eastAsiaTheme="minorHAnsi" w:hAnsi="GaramondUnicode" w:cs="GaramondUnicode"/>
        </w:rPr>
        <w:t>;</w:t>
      </w:r>
    </w:p>
    <w:p w14:paraId="7BD1DF12" w14:textId="77777777" w:rsidR="00AB3CDB" w:rsidRDefault="001B1005" w:rsidP="00AB3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AB3CDB" w:rsidRPr="001677C3">
        <w:rPr>
          <w:rFonts w:ascii="Arial" w:eastAsiaTheme="minorHAnsi" w:hAnsi="Arial" w:cs="Arial"/>
        </w:rPr>
        <w:t xml:space="preserve"> proprietari e/o conduttori</w:t>
      </w:r>
      <w:r w:rsidR="00AB3CDB">
        <w:rPr>
          <w:rFonts w:ascii="Arial" w:eastAsiaTheme="minorHAnsi" w:hAnsi="Arial" w:cs="Arial"/>
        </w:rPr>
        <w:t xml:space="preserve"> di terreni, </w:t>
      </w:r>
      <w:r w:rsidR="00AB3CDB">
        <w:rPr>
          <w:rFonts w:ascii="GaramondUnicode" w:eastAsiaTheme="minorHAnsi" w:hAnsi="GaramondUnicode" w:cs="GaramondUnicode"/>
        </w:rPr>
        <w:t>siti all’esterno</w:t>
      </w:r>
      <w:r w:rsidR="00AB3CDB" w:rsidRPr="001677C3">
        <w:rPr>
          <w:rFonts w:ascii="GaramondUnicode" w:eastAsiaTheme="minorHAnsi" w:hAnsi="GaramondUnicode" w:cs="GaramondUnicode"/>
        </w:rPr>
        <w:t xml:space="preserve"> del centro urbano</w:t>
      </w:r>
      <w:r w:rsidR="00AB3CDB">
        <w:rPr>
          <w:rFonts w:ascii="GaramondUnicode" w:eastAsiaTheme="minorHAnsi" w:hAnsi="GaramondUnicode" w:cs="GaramondUnicode"/>
        </w:rPr>
        <w:t>,</w:t>
      </w:r>
      <w:r w:rsidR="00AB3CDB" w:rsidRPr="001677C3">
        <w:rPr>
          <w:rFonts w:ascii="Arial" w:eastAsiaTheme="minorHAnsi" w:hAnsi="Arial" w:cs="Arial"/>
        </w:rPr>
        <w:t xml:space="preserve"> frontisti delle strade vicinali e comunali</w:t>
      </w:r>
      <w:r w:rsidR="00AB3CDB">
        <w:rPr>
          <w:rFonts w:ascii="Arial" w:eastAsiaTheme="minorHAnsi" w:hAnsi="Arial" w:cs="Arial"/>
        </w:rPr>
        <w:t>,</w:t>
      </w:r>
      <w:r w:rsidR="00AB3CDB" w:rsidRPr="001677C3">
        <w:rPr>
          <w:rFonts w:ascii="Arial" w:eastAsiaTheme="minorHAnsi" w:hAnsi="Arial" w:cs="Arial"/>
        </w:rPr>
        <w:t xml:space="preserve"> d</w:t>
      </w:r>
      <w:r>
        <w:rPr>
          <w:rFonts w:ascii="Arial" w:eastAsiaTheme="minorHAnsi" w:hAnsi="Arial" w:cs="Arial"/>
        </w:rPr>
        <w:t>ovranno</w:t>
      </w:r>
      <w:r w:rsidR="00AB3CDB" w:rsidRPr="001677C3">
        <w:rPr>
          <w:rFonts w:ascii="Arial" w:eastAsiaTheme="minorHAnsi" w:hAnsi="Arial" w:cs="Arial"/>
        </w:rPr>
        <w:t xml:space="preserve"> provved</w:t>
      </w:r>
      <w:r w:rsidR="00AB3CDB">
        <w:rPr>
          <w:rFonts w:ascii="Arial" w:eastAsiaTheme="minorHAnsi" w:hAnsi="Arial" w:cs="Arial"/>
        </w:rPr>
        <w:t>ere</w:t>
      </w:r>
      <w:r w:rsidR="00AB3CDB" w:rsidRPr="00B075AA">
        <w:rPr>
          <w:rFonts w:ascii="Arial" w:eastAsiaTheme="minorHAnsi" w:hAnsi="Arial" w:cs="Arial"/>
        </w:rPr>
        <w:t xml:space="preserve"> alla pulizia delle cunette e scarpate delle strade confinanti</w:t>
      </w:r>
      <w:r w:rsidR="00AB3CDB">
        <w:rPr>
          <w:rFonts w:ascii="Arial" w:eastAsiaTheme="minorHAnsi" w:hAnsi="Arial" w:cs="Arial"/>
        </w:rPr>
        <w:t>, al taglio delle siepi, rami, che ne restringa</w:t>
      </w:r>
      <w:r w:rsidR="00AB3CDB" w:rsidRPr="001677C3">
        <w:rPr>
          <w:rFonts w:ascii="Arial" w:eastAsiaTheme="minorHAnsi" w:hAnsi="Arial" w:cs="Arial"/>
        </w:rPr>
        <w:t>no la carreggiata,</w:t>
      </w:r>
      <w:r w:rsidR="00AB3CDB" w:rsidRPr="00B075AA">
        <w:rPr>
          <w:rFonts w:ascii="Arial" w:eastAsiaTheme="minorHAnsi" w:hAnsi="Arial" w:cs="Arial"/>
        </w:rPr>
        <w:t xml:space="preserve"> </w:t>
      </w:r>
      <w:r w:rsidR="00AB3CDB">
        <w:rPr>
          <w:rFonts w:ascii="Arial" w:eastAsiaTheme="minorHAnsi" w:hAnsi="Arial" w:cs="Arial"/>
        </w:rPr>
        <w:t xml:space="preserve">nonché alla raccolta </w:t>
      </w:r>
      <w:proofErr w:type="gramStart"/>
      <w:r w:rsidR="00AB3CDB">
        <w:rPr>
          <w:rFonts w:ascii="Arial" w:eastAsiaTheme="minorHAnsi" w:hAnsi="Arial" w:cs="Arial"/>
        </w:rPr>
        <w:t>dei pietrame</w:t>
      </w:r>
      <w:proofErr w:type="gramEnd"/>
      <w:r w:rsidR="00AB3CDB">
        <w:rPr>
          <w:rFonts w:ascii="Arial" w:eastAsiaTheme="minorHAnsi" w:hAnsi="Arial" w:cs="Arial"/>
        </w:rPr>
        <w:t xml:space="preserve"> caduto</w:t>
      </w:r>
      <w:r w:rsidR="00AB3CDB" w:rsidRPr="001677C3">
        <w:rPr>
          <w:rFonts w:ascii="Arial" w:eastAsiaTheme="minorHAnsi" w:hAnsi="Arial" w:cs="Arial"/>
        </w:rPr>
        <w:t xml:space="preserve"> dai muri</w:t>
      </w:r>
      <w:r w:rsidR="00AB3CDB">
        <w:rPr>
          <w:rFonts w:ascii="Arial" w:eastAsiaTheme="minorHAnsi" w:hAnsi="Arial" w:cs="Arial"/>
        </w:rPr>
        <w:t xml:space="preserve"> di confine in area pubblica</w:t>
      </w:r>
      <w:r w:rsidR="00AB3CDB" w:rsidRPr="001677C3">
        <w:rPr>
          <w:rFonts w:ascii="Arial" w:eastAsiaTheme="minorHAnsi" w:hAnsi="Arial" w:cs="Arial"/>
        </w:rPr>
        <w:t>;</w:t>
      </w:r>
    </w:p>
    <w:p w14:paraId="3D67C015" w14:textId="77777777" w:rsidR="00AB3CDB" w:rsidRPr="001C2F94" w:rsidRDefault="001B1005" w:rsidP="00AB3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AB3CDB" w:rsidRPr="001C2F94">
        <w:rPr>
          <w:rFonts w:ascii="Arial" w:eastAsiaTheme="minorHAnsi" w:hAnsi="Arial" w:cs="Arial"/>
        </w:rPr>
        <w:t xml:space="preserve"> proprietari e/o conduttori di terreni appartenenti a qualunque categoria d’uso del </w:t>
      </w:r>
      <w:r>
        <w:rPr>
          <w:rFonts w:ascii="Arial" w:eastAsiaTheme="minorHAnsi" w:hAnsi="Arial" w:cs="Arial"/>
        </w:rPr>
        <w:t xml:space="preserve">suolo, </w:t>
      </w:r>
      <w:proofErr w:type="spellStart"/>
      <w:r>
        <w:rPr>
          <w:rFonts w:ascii="Arial" w:eastAsiaTheme="minorHAnsi" w:hAnsi="Arial" w:cs="Arial"/>
        </w:rPr>
        <w:t>devranno</w:t>
      </w:r>
      <w:proofErr w:type="spellEnd"/>
      <w:r w:rsidR="00AB3CDB" w:rsidRPr="001C2F94">
        <w:rPr>
          <w:rFonts w:ascii="Arial" w:eastAsiaTheme="minorHAnsi" w:hAnsi="Arial" w:cs="Arial"/>
        </w:rPr>
        <w:t xml:space="preserve"> ripulire da fieno, rovi, materiale secco di qualsiasi natura, l’area limitrofa a strade pubbliche, per una fascia di almeno 3 metri calcolati a partire dal limite delle relative pertinenze della strada medesima;</w:t>
      </w:r>
    </w:p>
    <w:p w14:paraId="5040B9EC" w14:textId="77777777" w:rsidR="00AB3CDB" w:rsidRPr="006008B2" w:rsidRDefault="001B1005" w:rsidP="00AB3C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AB3CDB" w:rsidRPr="006008B2">
        <w:rPr>
          <w:rFonts w:ascii="Arial" w:eastAsiaTheme="minorHAnsi" w:hAnsi="Arial" w:cs="Arial"/>
        </w:rPr>
        <w:t xml:space="preserve"> proprietari e/o</w:t>
      </w:r>
      <w:r>
        <w:rPr>
          <w:rFonts w:ascii="Arial" w:eastAsiaTheme="minorHAnsi" w:hAnsi="Arial" w:cs="Arial"/>
        </w:rPr>
        <w:t xml:space="preserve"> conduttori di fondi agricoli </w:t>
      </w:r>
      <w:proofErr w:type="spellStart"/>
      <w:r>
        <w:rPr>
          <w:rFonts w:ascii="Arial" w:eastAsiaTheme="minorHAnsi" w:hAnsi="Arial" w:cs="Arial"/>
        </w:rPr>
        <w:t>devranno</w:t>
      </w:r>
      <w:proofErr w:type="spellEnd"/>
      <w:r w:rsidR="00AB3CDB" w:rsidRPr="006008B2">
        <w:rPr>
          <w:rFonts w:ascii="Arial" w:eastAsiaTheme="minorHAnsi" w:hAnsi="Arial" w:cs="Arial"/>
        </w:rPr>
        <w:t xml:space="preserve"> creare una fascia parafuoco, o una fascia erbosa verde, intorno ai fabbricati rurali e ai chiusi destinati al ricovero di bestiame, di larghezza non inferiore a 10 metri;</w:t>
      </w:r>
    </w:p>
    <w:p w14:paraId="5E2979D6" w14:textId="77777777" w:rsidR="00AB3CDB" w:rsidRDefault="005F7F55" w:rsidP="00D87B99">
      <w:pPr>
        <w:autoSpaceDE w:val="0"/>
        <w:autoSpaceDN w:val="0"/>
        <w:adjustRightInd w:val="0"/>
        <w:rPr>
          <w:rFonts w:ascii="GaramondUnicode,Bold" w:eastAsiaTheme="minorHAnsi" w:hAnsi="GaramondUnicode,Bold" w:cs="GaramondUnicode,Bold"/>
          <w:b/>
          <w:bCs/>
          <w:sz w:val="24"/>
          <w:szCs w:val="24"/>
        </w:rPr>
      </w:pPr>
      <w:r w:rsidRP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Trascorso</w:t>
      </w:r>
      <w:r w:rsidRPr="00D87B99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 xml:space="preserve"> inutilmente detto </w:t>
      </w:r>
      <w:r w:rsidRP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termine</w:t>
      </w:r>
      <w:r w:rsidRPr="00D87B99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 xml:space="preserve"> si </w:t>
      </w:r>
      <w:r w:rsidR="00D87B99" w:rsidRPr="00D87B99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provvederà all' applic</w:t>
      </w:r>
      <w:r w:rsidRPr="00D87B99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a</w:t>
      </w:r>
      <w:r w:rsidR="00D87B99" w:rsidRPr="00D87B99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zione della sanzione amministrativa</w:t>
      </w:r>
      <w:r w:rsidR="004D0330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, di cui</w:t>
      </w:r>
      <w:r w:rsid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 xml:space="preserve"> </w:t>
      </w:r>
      <w:r w:rsidR="00AB3CDB" w:rsidRP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 xml:space="preserve">all’art. 7bis comma 1 bis del </w:t>
      </w:r>
      <w:proofErr w:type="spellStart"/>
      <w:r w:rsidR="00AB3CDB" w:rsidRP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>D.Lgs.</w:t>
      </w:r>
      <w:proofErr w:type="spellEnd"/>
      <w:r w:rsidR="00AB3CDB" w:rsidRPr="00AB3CDB">
        <w:rPr>
          <w:rFonts w:ascii="GaramondUnicode,Bold" w:eastAsiaTheme="minorHAnsi" w:hAnsi="GaramondUnicode,Bold" w:cs="GaramondUnicode,Bold"/>
          <w:b/>
          <w:bCs/>
          <w:sz w:val="24"/>
          <w:szCs w:val="24"/>
        </w:rPr>
        <w:t xml:space="preserve"> 267/2000</w:t>
      </w:r>
    </w:p>
    <w:p w14:paraId="7833DE2E" w14:textId="77777777" w:rsidR="00D87B99" w:rsidRPr="00D418D4" w:rsidRDefault="00D87B99" w:rsidP="00D87B99">
      <w:pPr>
        <w:autoSpaceDE w:val="0"/>
        <w:autoSpaceDN w:val="0"/>
        <w:adjustRightInd w:val="0"/>
        <w:rPr>
          <w:rFonts w:ascii="GaramondUnicode,Bold" w:eastAsiaTheme="minorHAnsi" w:hAnsi="GaramondUnicode,Bold" w:cs="GaramondUnicode,Bold"/>
          <w:b/>
          <w:bCs/>
          <w:sz w:val="24"/>
          <w:szCs w:val="24"/>
          <w:u w:val="single"/>
        </w:rPr>
      </w:pPr>
      <w:r w:rsidRPr="00D418D4">
        <w:rPr>
          <w:rFonts w:ascii="GaramondUnicode,Bold" w:eastAsiaTheme="minorHAnsi" w:hAnsi="GaramondUnicode,Bold" w:cs="GaramondUnicode,Bold"/>
          <w:b/>
          <w:bCs/>
          <w:sz w:val="24"/>
          <w:szCs w:val="24"/>
          <w:u w:val="single"/>
        </w:rPr>
        <w:t>Pagam</w:t>
      </w:r>
      <w:r w:rsidR="00AB3CDB">
        <w:rPr>
          <w:rFonts w:ascii="GaramondUnicode,Bold" w:eastAsiaTheme="minorHAnsi" w:hAnsi="GaramondUnicode,Bold" w:cs="GaramondUnicode,Bold"/>
          <w:b/>
          <w:bCs/>
          <w:sz w:val="24"/>
          <w:szCs w:val="24"/>
          <w:u w:val="single"/>
        </w:rPr>
        <w:t>ento in misura ridotta pari a 5</w:t>
      </w:r>
      <w:r w:rsidRPr="00D418D4">
        <w:rPr>
          <w:rFonts w:ascii="GaramondUnicode,Bold" w:eastAsiaTheme="minorHAnsi" w:hAnsi="GaramondUnicode,Bold" w:cs="GaramondUnicode,Bold"/>
          <w:b/>
          <w:bCs/>
          <w:sz w:val="24"/>
          <w:szCs w:val="24"/>
          <w:u w:val="single"/>
        </w:rPr>
        <w:t>0,00 Euro</w:t>
      </w:r>
    </w:p>
    <w:p w14:paraId="78DF89F0" w14:textId="77777777" w:rsidR="006759A7" w:rsidRPr="005F7F55" w:rsidRDefault="00AB3CDB" w:rsidP="006759A7">
      <w:pPr>
        <w:pStyle w:val="Default"/>
        <w:jc w:val="both"/>
      </w:pPr>
      <w:r>
        <w:rPr>
          <w:rFonts w:ascii="Constantia" w:hAnsi="Constantia"/>
        </w:rPr>
        <w:t>Tissi   12</w:t>
      </w:r>
      <w:r w:rsidR="00D815C9" w:rsidRPr="005F7F55">
        <w:rPr>
          <w:rFonts w:ascii="Constantia" w:hAnsi="Constantia"/>
        </w:rPr>
        <w:t xml:space="preserve"> </w:t>
      </w:r>
      <w:proofErr w:type="gramStart"/>
      <w:r w:rsidR="00D815C9" w:rsidRPr="005F7F55">
        <w:rPr>
          <w:rFonts w:ascii="Constantia" w:hAnsi="Constantia"/>
        </w:rPr>
        <w:t xml:space="preserve">Maggio </w:t>
      </w:r>
      <w:r>
        <w:rPr>
          <w:rFonts w:ascii="Constantia" w:hAnsi="Constantia"/>
        </w:rPr>
        <w:t xml:space="preserve"> 2020</w:t>
      </w:r>
      <w:proofErr w:type="gramEnd"/>
      <w:r w:rsidR="00E130D8" w:rsidRPr="005F7F55">
        <w:rPr>
          <w:rFonts w:ascii="Constantia" w:hAnsi="Constantia"/>
        </w:rPr>
        <w:t xml:space="preserve"> </w:t>
      </w:r>
      <w:r w:rsidR="006759A7" w:rsidRPr="005F7F55">
        <w:rPr>
          <w:rFonts w:ascii="Constantia" w:hAnsi="Constantia"/>
        </w:rPr>
        <w:tab/>
      </w:r>
      <w:r w:rsidR="006759A7" w:rsidRPr="005F7F55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759A7" w:rsidRPr="005F7F55">
        <w:t xml:space="preserve">                                      </w:t>
      </w:r>
    </w:p>
    <w:p w14:paraId="32BBA683" w14:textId="77777777" w:rsidR="00E130D8" w:rsidRPr="005F7F55" w:rsidRDefault="00E130D8" w:rsidP="006759A7">
      <w:pPr>
        <w:tabs>
          <w:tab w:val="left" w:pos="7100"/>
        </w:tabs>
        <w:spacing w:after="120" w:line="240" w:lineRule="auto"/>
        <w:jc w:val="both"/>
        <w:rPr>
          <w:rFonts w:ascii="Constantia" w:hAnsi="Constantia"/>
          <w:sz w:val="24"/>
          <w:szCs w:val="24"/>
        </w:rPr>
      </w:pPr>
    </w:p>
    <w:p w14:paraId="63EFBFD6" w14:textId="23EEBD41" w:rsidR="00AB3CDB" w:rsidRPr="00624858" w:rsidRDefault="00E130D8" w:rsidP="00AB3CDB">
      <w:pPr>
        <w:pStyle w:val="Default"/>
        <w:jc w:val="both"/>
      </w:pPr>
      <w:r w:rsidRPr="005F7F55">
        <w:rPr>
          <w:rFonts w:ascii="Constantia" w:hAnsi="Constantia"/>
        </w:rPr>
        <w:t xml:space="preserve">                                                                                                  </w:t>
      </w:r>
      <w:r w:rsidR="00AB3CDB">
        <w:rPr>
          <w:rFonts w:ascii="Constantia" w:hAnsi="Constantia"/>
        </w:rPr>
        <w:t xml:space="preserve">     </w:t>
      </w:r>
      <w:r w:rsidRPr="005F7F55">
        <w:rPr>
          <w:rFonts w:ascii="Constantia" w:hAnsi="Constantia"/>
        </w:rPr>
        <w:t xml:space="preserve">  </w:t>
      </w:r>
      <w:r w:rsidR="00BD63F9">
        <w:rPr>
          <w:rFonts w:ascii="Constantia" w:hAnsi="Constantia"/>
        </w:rPr>
        <w:t xml:space="preserve">         </w:t>
      </w:r>
      <w:r w:rsidR="001B1005">
        <w:rPr>
          <w:rFonts w:ascii="Constantia" w:hAnsi="Constantia"/>
        </w:rPr>
        <w:t xml:space="preserve"> </w:t>
      </w:r>
      <w:r w:rsidRPr="005F7F55">
        <w:rPr>
          <w:rFonts w:ascii="Constantia" w:hAnsi="Constantia"/>
        </w:rPr>
        <w:t xml:space="preserve"> </w:t>
      </w:r>
      <w:r w:rsidR="00AB3CDB">
        <w:t xml:space="preserve">IL </w:t>
      </w:r>
      <w:r w:rsidR="00AB3CDB" w:rsidRPr="00624858">
        <w:t xml:space="preserve">SINDACO </w:t>
      </w:r>
    </w:p>
    <w:p w14:paraId="7F9F632F" w14:textId="77777777" w:rsidR="00AB3CDB" w:rsidRDefault="00AB3CDB" w:rsidP="00AB3CDB">
      <w:pPr>
        <w:jc w:val="both"/>
      </w:pPr>
      <w:r w:rsidRPr="00624858">
        <w:tab/>
      </w:r>
      <w: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t>Giovanni Maria Budroni</w:t>
      </w:r>
      <w:r w:rsidRPr="00A6716A">
        <w:t xml:space="preserve"> </w:t>
      </w:r>
    </w:p>
    <w:p w14:paraId="20ACF83D" w14:textId="77777777" w:rsidR="00AB3CDB" w:rsidRPr="005F7F55" w:rsidRDefault="00AB3CDB" w:rsidP="00AB3CDB">
      <w:pPr>
        <w:spacing w:after="120" w:line="240" w:lineRule="auto"/>
        <w:jc w:val="both"/>
        <w:rPr>
          <w:sz w:val="24"/>
          <w:szCs w:val="24"/>
        </w:rPr>
      </w:pPr>
    </w:p>
    <w:p w14:paraId="26BC00DF" w14:textId="77777777" w:rsidR="00E130D8" w:rsidRPr="005F7F55" w:rsidRDefault="00E130D8" w:rsidP="00E130D8">
      <w:pPr>
        <w:jc w:val="both"/>
        <w:rPr>
          <w:sz w:val="24"/>
          <w:szCs w:val="24"/>
        </w:rPr>
      </w:pPr>
    </w:p>
    <w:p w14:paraId="157A3425" w14:textId="77777777" w:rsidR="00110852" w:rsidRPr="006F28F2" w:rsidRDefault="00110852" w:rsidP="00E130D8">
      <w:pPr>
        <w:tabs>
          <w:tab w:val="left" w:pos="6848"/>
        </w:tabs>
        <w:spacing w:after="0"/>
        <w:rPr>
          <w:rFonts w:ascii="Constantia" w:hAnsi="Constantia"/>
          <w:b/>
          <w:sz w:val="24"/>
          <w:szCs w:val="24"/>
        </w:rPr>
      </w:pPr>
    </w:p>
    <w:sectPr w:rsidR="00110852" w:rsidRPr="006F28F2" w:rsidSect="0089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7770" w14:textId="77777777" w:rsidR="0028630D" w:rsidRDefault="0028630D" w:rsidP="00AA7F8F">
      <w:pPr>
        <w:spacing w:after="0" w:line="240" w:lineRule="auto"/>
      </w:pPr>
      <w:r>
        <w:separator/>
      </w:r>
    </w:p>
  </w:endnote>
  <w:endnote w:type="continuationSeparator" w:id="0">
    <w:p w14:paraId="2A1A451B" w14:textId="77777777" w:rsidR="0028630D" w:rsidRDefault="0028630D" w:rsidP="00A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Unicod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Unicod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06A4" w14:textId="77777777" w:rsidR="0028630D" w:rsidRDefault="0028630D" w:rsidP="00AA7F8F">
      <w:pPr>
        <w:spacing w:after="0" w:line="240" w:lineRule="auto"/>
      </w:pPr>
      <w:r>
        <w:separator/>
      </w:r>
    </w:p>
  </w:footnote>
  <w:footnote w:type="continuationSeparator" w:id="0">
    <w:p w14:paraId="1F3582B1" w14:textId="77777777" w:rsidR="0028630D" w:rsidRDefault="0028630D" w:rsidP="00AA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3C51"/>
    <w:multiLevelType w:val="hybridMultilevel"/>
    <w:tmpl w:val="F7063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7E20"/>
    <w:multiLevelType w:val="hybridMultilevel"/>
    <w:tmpl w:val="24FA0D88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808F9"/>
    <w:multiLevelType w:val="hybridMultilevel"/>
    <w:tmpl w:val="AD5648DA"/>
    <w:lvl w:ilvl="0" w:tplc="66DEAC1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2C"/>
    <w:rsid w:val="00003C32"/>
    <w:rsid w:val="000129EB"/>
    <w:rsid w:val="00053BB9"/>
    <w:rsid w:val="0007391A"/>
    <w:rsid w:val="00083F48"/>
    <w:rsid w:val="000C33AA"/>
    <w:rsid w:val="000D3508"/>
    <w:rsid w:val="000D7177"/>
    <w:rsid w:val="000F2C2D"/>
    <w:rsid w:val="00110852"/>
    <w:rsid w:val="00130315"/>
    <w:rsid w:val="00136409"/>
    <w:rsid w:val="00142C40"/>
    <w:rsid w:val="00182D4E"/>
    <w:rsid w:val="00183C32"/>
    <w:rsid w:val="00185066"/>
    <w:rsid w:val="00191013"/>
    <w:rsid w:val="0019683A"/>
    <w:rsid w:val="001B1005"/>
    <w:rsid w:val="001E0BC6"/>
    <w:rsid w:val="0023245C"/>
    <w:rsid w:val="0024130E"/>
    <w:rsid w:val="0026181E"/>
    <w:rsid w:val="00265C6D"/>
    <w:rsid w:val="0028630D"/>
    <w:rsid w:val="002B5E69"/>
    <w:rsid w:val="002D016A"/>
    <w:rsid w:val="002D3E5D"/>
    <w:rsid w:val="002E01B9"/>
    <w:rsid w:val="002F5633"/>
    <w:rsid w:val="00310A63"/>
    <w:rsid w:val="00351CCD"/>
    <w:rsid w:val="003722F9"/>
    <w:rsid w:val="003A69E8"/>
    <w:rsid w:val="003D1CA1"/>
    <w:rsid w:val="003E70E5"/>
    <w:rsid w:val="003E722B"/>
    <w:rsid w:val="00410A25"/>
    <w:rsid w:val="00442C10"/>
    <w:rsid w:val="00451D12"/>
    <w:rsid w:val="00464F16"/>
    <w:rsid w:val="004A2B99"/>
    <w:rsid w:val="004A76F2"/>
    <w:rsid w:val="004D0330"/>
    <w:rsid w:val="004D1B10"/>
    <w:rsid w:val="004E0E33"/>
    <w:rsid w:val="00514934"/>
    <w:rsid w:val="0052196B"/>
    <w:rsid w:val="005935DB"/>
    <w:rsid w:val="0059488D"/>
    <w:rsid w:val="005B2407"/>
    <w:rsid w:val="005B6C47"/>
    <w:rsid w:val="005D3F80"/>
    <w:rsid w:val="005E1C4F"/>
    <w:rsid w:val="005F7F55"/>
    <w:rsid w:val="00637113"/>
    <w:rsid w:val="006759A7"/>
    <w:rsid w:val="00692239"/>
    <w:rsid w:val="00692F48"/>
    <w:rsid w:val="006A2AA2"/>
    <w:rsid w:val="006B36BE"/>
    <w:rsid w:val="006C3FCD"/>
    <w:rsid w:val="006C670B"/>
    <w:rsid w:val="006D1B4E"/>
    <w:rsid w:val="006D5DB4"/>
    <w:rsid w:val="006F28F2"/>
    <w:rsid w:val="006F666F"/>
    <w:rsid w:val="0070587F"/>
    <w:rsid w:val="00714CB9"/>
    <w:rsid w:val="0076023A"/>
    <w:rsid w:val="007824F4"/>
    <w:rsid w:val="007A32ED"/>
    <w:rsid w:val="007A5CFD"/>
    <w:rsid w:val="007B6404"/>
    <w:rsid w:val="00835390"/>
    <w:rsid w:val="0083704B"/>
    <w:rsid w:val="00892124"/>
    <w:rsid w:val="008944A6"/>
    <w:rsid w:val="00897049"/>
    <w:rsid w:val="008C4A24"/>
    <w:rsid w:val="008D588B"/>
    <w:rsid w:val="008E2B6E"/>
    <w:rsid w:val="008E7A04"/>
    <w:rsid w:val="008F5006"/>
    <w:rsid w:val="0097468A"/>
    <w:rsid w:val="00976F04"/>
    <w:rsid w:val="009776CF"/>
    <w:rsid w:val="009B2C04"/>
    <w:rsid w:val="009B6FF8"/>
    <w:rsid w:val="009B71D6"/>
    <w:rsid w:val="009C380B"/>
    <w:rsid w:val="009C7155"/>
    <w:rsid w:val="009C75F2"/>
    <w:rsid w:val="009D1E5C"/>
    <w:rsid w:val="009D31A6"/>
    <w:rsid w:val="009D5AB4"/>
    <w:rsid w:val="009F5880"/>
    <w:rsid w:val="00A22C27"/>
    <w:rsid w:val="00A32153"/>
    <w:rsid w:val="00A338C9"/>
    <w:rsid w:val="00A34A99"/>
    <w:rsid w:val="00A56E64"/>
    <w:rsid w:val="00A926CA"/>
    <w:rsid w:val="00AA7F8F"/>
    <w:rsid w:val="00AB1ABD"/>
    <w:rsid w:val="00AB3CDB"/>
    <w:rsid w:val="00AE2B88"/>
    <w:rsid w:val="00B02E8A"/>
    <w:rsid w:val="00B1009C"/>
    <w:rsid w:val="00B132FC"/>
    <w:rsid w:val="00B23B26"/>
    <w:rsid w:val="00B30D13"/>
    <w:rsid w:val="00B35F19"/>
    <w:rsid w:val="00B52D52"/>
    <w:rsid w:val="00B60272"/>
    <w:rsid w:val="00B72D09"/>
    <w:rsid w:val="00B97D57"/>
    <w:rsid w:val="00BB15ED"/>
    <w:rsid w:val="00BB1BB6"/>
    <w:rsid w:val="00BD63F9"/>
    <w:rsid w:val="00BF4658"/>
    <w:rsid w:val="00BF5603"/>
    <w:rsid w:val="00BF752C"/>
    <w:rsid w:val="00C04C05"/>
    <w:rsid w:val="00C315E5"/>
    <w:rsid w:val="00C80714"/>
    <w:rsid w:val="00C8363C"/>
    <w:rsid w:val="00C86DEC"/>
    <w:rsid w:val="00CA5B3E"/>
    <w:rsid w:val="00CA7F03"/>
    <w:rsid w:val="00CC28CC"/>
    <w:rsid w:val="00CE1A87"/>
    <w:rsid w:val="00CE548E"/>
    <w:rsid w:val="00D1260A"/>
    <w:rsid w:val="00D1793F"/>
    <w:rsid w:val="00D2285A"/>
    <w:rsid w:val="00D418D4"/>
    <w:rsid w:val="00D63028"/>
    <w:rsid w:val="00D749C2"/>
    <w:rsid w:val="00D815C9"/>
    <w:rsid w:val="00D87B99"/>
    <w:rsid w:val="00D915F5"/>
    <w:rsid w:val="00D9401C"/>
    <w:rsid w:val="00DE2FDE"/>
    <w:rsid w:val="00DE3015"/>
    <w:rsid w:val="00E02581"/>
    <w:rsid w:val="00E03A1B"/>
    <w:rsid w:val="00E130D8"/>
    <w:rsid w:val="00E21E42"/>
    <w:rsid w:val="00E80766"/>
    <w:rsid w:val="00EA4CEA"/>
    <w:rsid w:val="00EE6342"/>
    <w:rsid w:val="00EF4A83"/>
    <w:rsid w:val="00F216FE"/>
    <w:rsid w:val="00F23CAD"/>
    <w:rsid w:val="00F26BA9"/>
    <w:rsid w:val="00F53C57"/>
    <w:rsid w:val="00F54548"/>
    <w:rsid w:val="00F57D77"/>
    <w:rsid w:val="00F73253"/>
    <w:rsid w:val="00F736CD"/>
    <w:rsid w:val="00FA246E"/>
    <w:rsid w:val="00FA2946"/>
    <w:rsid w:val="00FA3CDF"/>
    <w:rsid w:val="00FA7D06"/>
    <w:rsid w:val="00FB6647"/>
    <w:rsid w:val="00FC63B1"/>
    <w:rsid w:val="00FF0262"/>
    <w:rsid w:val="00FF148B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151F"/>
  <w15:docId w15:val="{73390F2A-EB87-4455-B422-7630168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5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6">
    <w:name w:val="title16"/>
    <w:basedOn w:val="Carpredefinitoparagrafo"/>
    <w:uiPriority w:val="99"/>
    <w:rsid w:val="00BF752C"/>
    <w:rPr>
      <w:rFonts w:cs="Times New Roman"/>
    </w:rPr>
  </w:style>
  <w:style w:type="character" w:customStyle="1" w:styleId="title8">
    <w:name w:val="title8"/>
    <w:basedOn w:val="Carpredefinitoparagrafo"/>
    <w:uiPriority w:val="99"/>
    <w:rsid w:val="00BF752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7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34A99"/>
  </w:style>
  <w:style w:type="paragraph" w:customStyle="1" w:styleId="Default">
    <w:name w:val="Default"/>
    <w:basedOn w:val="Normale"/>
    <w:rsid w:val="00A56E64"/>
    <w:pPr>
      <w:autoSpaceDE w:val="0"/>
      <w:autoSpaceDN w:val="0"/>
      <w:spacing w:after="0" w:line="240" w:lineRule="auto"/>
    </w:pPr>
    <w:rPr>
      <w:rFonts w:ascii="EUAlbertina" w:eastAsiaTheme="minorHAnsi" w:hAnsi="EUAlbertina"/>
      <w:color w:val="000000"/>
      <w:sz w:val="24"/>
      <w:szCs w:val="24"/>
      <w:lang w:eastAsia="it-IT"/>
    </w:rPr>
  </w:style>
  <w:style w:type="character" w:customStyle="1" w:styleId="azzurrino">
    <w:name w:val="azzurrino"/>
    <w:basedOn w:val="Carpredefinitoparagrafo"/>
    <w:rsid w:val="0024130E"/>
  </w:style>
  <w:style w:type="character" w:customStyle="1" w:styleId="title4">
    <w:name w:val="title4"/>
    <w:basedOn w:val="Carpredefinitoparagrafo"/>
    <w:rsid w:val="0024130E"/>
  </w:style>
  <w:style w:type="character" w:customStyle="1" w:styleId="st">
    <w:name w:val="st"/>
    <w:basedOn w:val="Carpredefinitoparagrafo"/>
    <w:rsid w:val="00F73253"/>
  </w:style>
  <w:style w:type="character" w:styleId="Enfasicorsivo">
    <w:name w:val="Emphasis"/>
    <w:basedOn w:val="Carpredefinitoparagrafo"/>
    <w:uiPriority w:val="20"/>
    <w:qFormat/>
    <w:locked/>
    <w:rsid w:val="00F73253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2D016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7F8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F8F"/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F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2D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6F0E-8C7F-46E1-B799-18E08AF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5</cp:revision>
  <cp:lastPrinted>2020-05-13T09:31:00Z</cp:lastPrinted>
  <dcterms:created xsi:type="dcterms:W3CDTF">2020-05-12T10:49:00Z</dcterms:created>
  <dcterms:modified xsi:type="dcterms:W3CDTF">2020-05-14T10:51:00Z</dcterms:modified>
</cp:coreProperties>
</file>