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88" w:rsidRDefault="00F40E88" w:rsidP="00F40E88">
      <w:pPr>
        <w:spacing w:line="360" w:lineRule="auto"/>
        <w:jc w:val="right"/>
        <w:rPr>
          <w:rFonts w:ascii="Georgia" w:hAnsi="Georgia"/>
          <w:szCs w:val="24"/>
        </w:rPr>
      </w:pPr>
      <w:r w:rsidRPr="00F40E88">
        <w:rPr>
          <w:rFonts w:ascii="Georgia" w:hAnsi="Georgia"/>
          <w:szCs w:val="24"/>
        </w:rPr>
        <w:t>ALLEGATO A)</w:t>
      </w:r>
      <w:r w:rsidRPr="00F40E88">
        <w:rPr>
          <w:rFonts w:ascii="Georgia" w:hAnsi="Georgia"/>
          <w:szCs w:val="24"/>
        </w:rPr>
        <w:br/>
      </w:r>
    </w:p>
    <w:p w:rsidR="00825DA0" w:rsidRPr="00F40E88" w:rsidRDefault="00F40E88" w:rsidP="00F40E88">
      <w:pPr>
        <w:spacing w:line="360" w:lineRule="auto"/>
        <w:jc w:val="right"/>
        <w:rPr>
          <w:rFonts w:ascii="Georgia" w:hAnsi="Georgia"/>
          <w:szCs w:val="24"/>
        </w:rPr>
      </w:pPr>
      <w:r w:rsidRPr="00F40E88">
        <w:rPr>
          <w:rFonts w:ascii="Georgia" w:hAnsi="Georgia"/>
          <w:szCs w:val="24"/>
        </w:rPr>
        <w:t>Al Comune di BISUSCHIO</w:t>
      </w:r>
    </w:p>
    <w:p w:rsidR="0085706C" w:rsidRPr="00F40E88" w:rsidRDefault="0085706C" w:rsidP="00F40E88">
      <w:pPr>
        <w:spacing w:line="360" w:lineRule="auto"/>
        <w:jc w:val="both"/>
        <w:rPr>
          <w:rFonts w:ascii="Georgia" w:hAnsi="Georgia"/>
          <w:szCs w:val="24"/>
        </w:rPr>
      </w:pPr>
    </w:p>
    <w:p w:rsidR="0085706C" w:rsidRDefault="00F40E88" w:rsidP="0085706C">
      <w:pPr>
        <w:spacing w:line="360" w:lineRule="auto"/>
        <w:jc w:val="both"/>
        <w:rPr>
          <w:rFonts w:ascii="Georgia" w:hAnsi="Georgia"/>
          <w:b/>
        </w:rPr>
      </w:pPr>
      <w:r>
        <w:rPr>
          <w:rFonts w:ascii="Georgia" w:hAnsi="Georgia"/>
          <w:b/>
          <w:szCs w:val="24"/>
        </w:rPr>
        <w:t xml:space="preserve">OGGETTO: </w:t>
      </w:r>
      <w:r w:rsidR="0085706C" w:rsidRPr="00DF3B6E">
        <w:rPr>
          <w:rFonts w:ascii="Georgia" w:hAnsi="Georgia"/>
          <w:b/>
          <w:szCs w:val="24"/>
        </w:rPr>
        <w:t>Avviso pubblico esplorativo per acquisizione manifestazioni di interesse a prendere parte alla procedura</w:t>
      </w:r>
      <w:r w:rsidR="007D4B7A">
        <w:rPr>
          <w:rFonts w:ascii="Georgia" w:hAnsi="Georgia"/>
          <w:b/>
          <w:szCs w:val="24"/>
        </w:rPr>
        <w:t xml:space="preserve"> negoziata senza previa pubblicazione di bando di gara</w:t>
      </w:r>
      <w:r w:rsidR="0085706C" w:rsidRPr="00DF3B6E">
        <w:rPr>
          <w:rFonts w:ascii="Georgia" w:hAnsi="Georgia"/>
          <w:b/>
          <w:szCs w:val="24"/>
        </w:rPr>
        <w:t xml:space="preserve"> per l’affidamento </w:t>
      </w:r>
      <w:r w:rsidR="00AA016C">
        <w:rPr>
          <w:rFonts w:ascii="Georgia" w:hAnsi="Georgia"/>
          <w:b/>
          <w:szCs w:val="24"/>
        </w:rPr>
        <w:t xml:space="preserve">del </w:t>
      </w:r>
      <w:r w:rsidR="00AA016C" w:rsidRPr="00AA016C">
        <w:rPr>
          <w:rFonts w:ascii="Georgia" w:hAnsi="Georgia"/>
          <w:b/>
        </w:rPr>
        <w:t>servizio di assistenza educativa individualizzata scolastica, domiciliare e territoriale a favore di minori e disabili, del servizio “spazio compiti” e delle attività di prevenzione del disagio minorile del comune di Bisuschio per il periodo 1 luglio 2017-30 giugno 2019</w:t>
      </w:r>
      <w:r w:rsidR="00AA016C">
        <w:rPr>
          <w:rFonts w:ascii="Georgia" w:hAnsi="Georgia"/>
          <w:b/>
        </w:rPr>
        <w:t>.</w:t>
      </w:r>
    </w:p>
    <w:p w:rsidR="00AA016C" w:rsidRPr="00AA016C" w:rsidRDefault="00AA016C" w:rsidP="0085706C">
      <w:pPr>
        <w:spacing w:line="360" w:lineRule="auto"/>
        <w:jc w:val="both"/>
        <w:rPr>
          <w:rFonts w:ascii="Georgia" w:hAnsi="Georgia"/>
          <w:b/>
          <w:szCs w:val="24"/>
        </w:rPr>
      </w:pPr>
    </w:p>
    <w:p w:rsidR="00F40E88" w:rsidRDefault="00F40E88" w:rsidP="00F40E88">
      <w:pPr>
        <w:spacing w:line="480" w:lineRule="auto"/>
        <w:jc w:val="both"/>
        <w:rPr>
          <w:rFonts w:ascii="Georgia" w:hAnsi="Georgia"/>
          <w:szCs w:val="24"/>
        </w:rPr>
      </w:pPr>
      <w:r>
        <w:rPr>
          <w:rFonts w:ascii="Georgia" w:hAnsi="Georgia"/>
          <w:szCs w:val="24"/>
        </w:rPr>
        <w:t>Il/la sottoscritto/a …………..…………………………………………………………………………………………..</w:t>
      </w:r>
    </w:p>
    <w:p w:rsidR="00F40E88" w:rsidRDefault="00F40E88" w:rsidP="00F40E88">
      <w:pPr>
        <w:spacing w:line="480" w:lineRule="auto"/>
        <w:jc w:val="both"/>
        <w:rPr>
          <w:rFonts w:ascii="Georgia" w:hAnsi="Georgia"/>
          <w:szCs w:val="24"/>
        </w:rPr>
      </w:pPr>
      <w:r>
        <w:rPr>
          <w:rFonts w:ascii="Georgia" w:hAnsi="Georgia"/>
          <w:szCs w:val="24"/>
        </w:rPr>
        <w:t xml:space="preserve">Nato/a ……………………….……………………………….. </w:t>
      </w:r>
      <w:proofErr w:type="spellStart"/>
      <w:r>
        <w:rPr>
          <w:rFonts w:ascii="Georgia" w:hAnsi="Georgia"/>
          <w:szCs w:val="24"/>
        </w:rPr>
        <w:t>prov</w:t>
      </w:r>
      <w:proofErr w:type="spellEnd"/>
      <w:r>
        <w:rPr>
          <w:rFonts w:ascii="Georgia" w:hAnsi="Georgia"/>
          <w:szCs w:val="24"/>
        </w:rPr>
        <w:t>. (……..) il ………………………………………</w:t>
      </w:r>
    </w:p>
    <w:p w:rsidR="00F40E88" w:rsidRDefault="00F40E88" w:rsidP="00F40E88">
      <w:pPr>
        <w:spacing w:line="480" w:lineRule="auto"/>
        <w:jc w:val="both"/>
        <w:rPr>
          <w:rFonts w:ascii="Georgia" w:hAnsi="Georgia"/>
          <w:szCs w:val="24"/>
        </w:rPr>
      </w:pPr>
      <w:r>
        <w:rPr>
          <w:rFonts w:ascii="Georgia" w:hAnsi="Georgia"/>
          <w:szCs w:val="24"/>
        </w:rPr>
        <w:t>Residente a ……………………………………… Via …………………………………………………… n. …………</w:t>
      </w:r>
    </w:p>
    <w:p w:rsidR="00F40E88" w:rsidRDefault="00F40E88" w:rsidP="00F40E88">
      <w:pPr>
        <w:spacing w:line="480" w:lineRule="auto"/>
        <w:jc w:val="both"/>
        <w:rPr>
          <w:rFonts w:ascii="Georgia" w:hAnsi="Georgia"/>
          <w:szCs w:val="24"/>
        </w:rPr>
      </w:pPr>
      <w:r>
        <w:rPr>
          <w:rFonts w:ascii="Georgia" w:hAnsi="Georgia"/>
          <w:szCs w:val="24"/>
        </w:rPr>
        <w:t>In qualità di (carica sociale) …………………………………………………………………………………………</w:t>
      </w:r>
    </w:p>
    <w:p w:rsidR="00F40E88" w:rsidRDefault="00F40E88" w:rsidP="00F40E88">
      <w:pPr>
        <w:spacing w:line="480" w:lineRule="auto"/>
        <w:jc w:val="both"/>
        <w:rPr>
          <w:rFonts w:ascii="Georgia" w:hAnsi="Georgia"/>
          <w:szCs w:val="24"/>
        </w:rPr>
      </w:pPr>
      <w:r>
        <w:rPr>
          <w:rFonts w:ascii="Georgia" w:hAnsi="Georgia"/>
          <w:szCs w:val="24"/>
        </w:rPr>
        <w:t>Della società ……………………………………………………………………………………………………………….</w:t>
      </w:r>
    </w:p>
    <w:p w:rsidR="00F40E88" w:rsidRDefault="00F40E88" w:rsidP="00F40E88">
      <w:pPr>
        <w:spacing w:line="480" w:lineRule="auto"/>
        <w:jc w:val="both"/>
        <w:rPr>
          <w:rFonts w:ascii="Georgia" w:hAnsi="Georgia"/>
          <w:szCs w:val="24"/>
        </w:rPr>
      </w:pPr>
      <w:r>
        <w:rPr>
          <w:rFonts w:ascii="Georgia" w:hAnsi="Georgia"/>
          <w:szCs w:val="24"/>
        </w:rPr>
        <w:t>Codice Fiscale …………………………………………………. P. Iva ……………………………………………….</w:t>
      </w:r>
    </w:p>
    <w:p w:rsidR="00F40E88" w:rsidRDefault="00F40E88" w:rsidP="00F40E88">
      <w:pPr>
        <w:spacing w:line="480" w:lineRule="auto"/>
        <w:jc w:val="both"/>
        <w:rPr>
          <w:rFonts w:ascii="Georgia" w:hAnsi="Georgia"/>
          <w:szCs w:val="24"/>
        </w:rPr>
      </w:pPr>
      <w:r>
        <w:rPr>
          <w:rFonts w:ascii="Georgia" w:hAnsi="Georgia"/>
          <w:szCs w:val="24"/>
        </w:rPr>
        <w:t>Con sede legale in Via …………………………………………………………………………….. n. ………………</w:t>
      </w:r>
    </w:p>
    <w:p w:rsidR="00F40E88" w:rsidRDefault="00F40E88" w:rsidP="00F40E88">
      <w:pPr>
        <w:spacing w:line="480" w:lineRule="auto"/>
        <w:jc w:val="both"/>
        <w:rPr>
          <w:rFonts w:ascii="Georgia" w:hAnsi="Georgia"/>
          <w:szCs w:val="24"/>
        </w:rPr>
      </w:pPr>
      <w:r>
        <w:rPr>
          <w:rFonts w:ascii="Georgia" w:hAnsi="Georgia"/>
          <w:szCs w:val="24"/>
        </w:rPr>
        <w:t xml:space="preserve">Città …………………………………………………………………….…….. </w:t>
      </w:r>
      <w:proofErr w:type="spellStart"/>
      <w:r>
        <w:rPr>
          <w:rFonts w:ascii="Georgia" w:hAnsi="Georgia"/>
          <w:szCs w:val="24"/>
        </w:rPr>
        <w:t>prov</w:t>
      </w:r>
      <w:proofErr w:type="spellEnd"/>
      <w:r>
        <w:rPr>
          <w:rFonts w:ascii="Georgia" w:hAnsi="Georgia"/>
          <w:szCs w:val="24"/>
        </w:rPr>
        <w:t>. ………… CAP …………………</w:t>
      </w:r>
    </w:p>
    <w:p w:rsidR="00F40E88" w:rsidRDefault="00F40E88" w:rsidP="00F40E88">
      <w:pPr>
        <w:spacing w:line="480" w:lineRule="auto"/>
        <w:jc w:val="both"/>
        <w:rPr>
          <w:rFonts w:ascii="Georgia" w:hAnsi="Georgia"/>
          <w:szCs w:val="24"/>
        </w:rPr>
      </w:pPr>
      <w:r>
        <w:rPr>
          <w:rFonts w:ascii="Georgia" w:hAnsi="Georgia"/>
          <w:szCs w:val="24"/>
        </w:rPr>
        <w:t>E sede amministrativa in Via ………………………………………………………………….. n. ………………</w:t>
      </w:r>
    </w:p>
    <w:p w:rsidR="00F40E88" w:rsidRDefault="00F40E88" w:rsidP="00F40E88">
      <w:pPr>
        <w:spacing w:line="480" w:lineRule="auto"/>
        <w:jc w:val="both"/>
        <w:rPr>
          <w:rFonts w:ascii="Georgia" w:hAnsi="Georgia"/>
          <w:szCs w:val="24"/>
        </w:rPr>
      </w:pPr>
      <w:r>
        <w:rPr>
          <w:rFonts w:ascii="Georgia" w:hAnsi="Georgia"/>
          <w:szCs w:val="24"/>
        </w:rPr>
        <w:t xml:space="preserve">Città …………………………………………………………………….…….. </w:t>
      </w:r>
      <w:proofErr w:type="spellStart"/>
      <w:r>
        <w:rPr>
          <w:rFonts w:ascii="Georgia" w:hAnsi="Georgia"/>
          <w:szCs w:val="24"/>
        </w:rPr>
        <w:t>prov</w:t>
      </w:r>
      <w:proofErr w:type="spellEnd"/>
      <w:r>
        <w:rPr>
          <w:rFonts w:ascii="Georgia" w:hAnsi="Georgia"/>
          <w:szCs w:val="24"/>
        </w:rPr>
        <w:t>. ………… CAP …………………</w:t>
      </w:r>
    </w:p>
    <w:p w:rsidR="00F40E88" w:rsidRDefault="00F40E88" w:rsidP="00F40E88">
      <w:pPr>
        <w:spacing w:line="480" w:lineRule="auto"/>
        <w:jc w:val="both"/>
        <w:rPr>
          <w:rFonts w:ascii="Georgia" w:hAnsi="Georgia"/>
          <w:szCs w:val="24"/>
        </w:rPr>
      </w:pPr>
      <w:r>
        <w:rPr>
          <w:rFonts w:ascii="Georgia" w:hAnsi="Georgia"/>
          <w:szCs w:val="24"/>
        </w:rPr>
        <w:t>Telefono …………………………..……………………………… Fax ………………………………………………….</w:t>
      </w:r>
    </w:p>
    <w:p w:rsidR="00F40E88" w:rsidRDefault="00F40E88" w:rsidP="00F40E88">
      <w:pPr>
        <w:spacing w:line="480" w:lineRule="auto"/>
        <w:jc w:val="both"/>
        <w:rPr>
          <w:rFonts w:ascii="Georgia" w:hAnsi="Georgia"/>
          <w:szCs w:val="24"/>
        </w:rPr>
      </w:pPr>
      <w:r>
        <w:rPr>
          <w:rFonts w:ascii="Georgia" w:hAnsi="Georgia"/>
          <w:szCs w:val="24"/>
        </w:rPr>
        <w:t>Pec …………………………………………………………………………………………………………………………….</w:t>
      </w:r>
    </w:p>
    <w:p w:rsidR="00F40E88" w:rsidRDefault="00F40E88" w:rsidP="00F40E88">
      <w:pPr>
        <w:spacing w:line="360" w:lineRule="auto"/>
        <w:jc w:val="both"/>
        <w:rPr>
          <w:rFonts w:ascii="Georgia" w:hAnsi="Georgia"/>
          <w:szCs w:val="24"/>
        </w:rPr>
      </w:pPr>
      <w:r>
        <w:rPr>
          <w:rFonts w:ascii="Georgia" w:hAnsi="Georgia"/>
          <w:szCs w:val="24"/>
        </w:rPr>
        <w:t>Sotto la propria responsabilità e consapevole delle sanzioni previste dalla legislazione penale e dalle leggi speciali in materia di falsità negli atti (</w:t>
      </w:r>
      <w:proofErr w:type="spellStart"/>
      <w:r>
        <w:rPr>
          <w:rFonts w:ascii="Georgia" w:hAnsi="Georgia"/>
          <w:szCs w:val="24"/>
        </w:rPr>
        <w:t>d.P.R.</w:t>
      </w:r>
      <w:proofErr w:type="spellEnd"/>
      <w:r>
        <w:rPr>
          <w:rFonts w:ascii="Georgia" w:hAnsi="Georgia"/>
          <w:szCs w:val="24"/>
        </w:rPr>
        <w:t xml:space="preserve"> 445/2000) e delle conseguenze previste dalle disposizioni in materia di appalti pubblici, con espresso riferimento all’impresa che rappresenta</w:t>
      </w:r>
    </w:p>
    <w:p w:rsidR="00F40E88" w:rsidRPr="00F40E88" w:rsidRDefault="00F40E88" w:rsidP="00F40E88">
      <w:pPr>
        <w:spacing w:line="360" w:lineRule="auto"/>
        <w:jc w:val="center"/>
        <w:rPr>
          <w:rFonts w:ascii="Georgia" w:hAnsi="Georgia"/>
          <w:b/>
          <w:szCs w:val="24"/>
        </w:rPr>
      </w:pPr>
      <w:r w:rsidRPr="00F40E88">
        <w:rPr>
          <w:rFonts w:ascii="Georgia" w:hAnsi="Georgia"/>
          <w:b/>
          <w:szCs w:val="24"/>
        </w:rPr>
        <w:t>DICHIARA</w:t>
      </w:r>
    </w:p>
    <w:p w:rsidR="00F40E88" w:rsidRDefault="00F40E88" w:rsidP="00F40E88">
      <w:pPr>
        <w:pStyle w:val="Paragrafoelenco"/>
        <w:numPr>
          <w:ilvl w:val="0"/>
          <w:numId w:val="3"/>
        </w:numPr>
        <w:spacing w:line="360" w:lineRule="auto"/>
        <w:ind w:left="426" w:hanging="426"/>
        <w:jc w:val="both"/>
        <w:rPr>
          <w:rFonts w:ascii="Georgia" w:hAnsi="Georgia"/>
          <w:szCs w:val="24"/>
        </w:rPr>
      </w:pPr>
      <w:r>
        <w:rPr>
          <w:rFonts w:ascii="Georgia" w:hAnsi="Georgia"/>
          <w:szCs w:val="24"/>
        </w:rPr>
        <w:t>Di manifestare l’interesse a partecipare all’avviso in oggetto;</w:t>
      </w:r>
    </w:p>
    <w:p w:rsidR="00F40E88" w:rsidRDefault="00F40E88" w:rsidP="00F40E88">
      <w:pPr>
        <w:pStyle w:val="Paragrafoelenco"/>
        <w:numPr>
          <w:ilvl w:val="0"/>
          <w:numId w:val="3"/>
        </w:numPr>
        <w:spacing w:line="360" w:lineRule="auto"/>
        <w:ind w:left="426" w:hanging="426"/>
        <w:jc w:val="both"/>
        <w:rPr>
          <w:rFonts w:ascii="Georgia" w:hAnsi="Georgia"/>
          <w:szCs w:val="24"/>
        </w:rPr>
      </w:pPr>
      <w:r>
        <w:rPr>
          <w:rFonts w:ascii="Georgia" w:hAnsi="Georgia"/>
          <w:szCs w:val="24"/>
        </w:rPr>
        <w:lastRenderedPageBreak/>
        <w:t xml:space="preserve">Di esser iscritto al registro </w:t>
      </w:r>
      <w:r w:rsidR="00AA016C">
        <w:rPr>
          <w:rFonts w:ascii="Georgia" w:hAnsi="Georgia"/>
          <w:szCs w:val="24"/>
        </w:rPr>
        <w:t>……………………………………………………………………………………</w:t>
      </w:r>
      <w:r w:rsidR="002A6E4C">
        <w:rPr>
          <w:rFonts w:ascii="Georgia" w:hAnsi="Georgia"/>
          <w:szCs w:val="24"/>
        </w:rPr>
        <w:t>, dal ……………………………….. n. …………………………………………… per le seguenti attività inerenti l’oggetto:</w:t>
      </w:r>
    </w:p>
    <w:p w:rsidR="00C41B35" w:rsidRDefault="002A6E4C" w:rsidP="00C41B35">
      <w:pPr>
        <w:pStyle w:val="Paragrafoelenco"/>
        <w:spacing w:line="360" w:lineRule="auto"/>
        <w:ind w:left="426"/>
        <w:jc w:val="both"/>
        <w:rPr>
          <w:rFonts w:ascii="Georgia" w:hAnsi="Georgia"/>
          <w:szCs w:val="24"/>
        </w:rPr>
      </w:pPr>
      <w:r>
        <w:rPr>
          <w:rFonts w:ascii="Georgia" w:hAnsi="Georgia"/>
          <w:szCs w:val="24"/>
        </w:rPr>
        <w:t>…………………………………………</w:t>
      </w:r>
      <w:r w:rsidR="00C41B35">
        <w:rPr>
          <w:rFonts w:ascii="Georgia" w:hAnsi="Georgia"/>
          <w:szCs w:val="24"/>
        </w:rPr>
        <w:t>…………………………………………………………………………………</w:t>
      </w:r>
    </w:p>
    <w:p w:rsidR="00C41B35" w:rsidRDefault="00C41B35" w:rsidP="00C41B35">
      <w:pPr>
        <w:pStyle w:val="Paragrafoelenco"/>
        <w:spacing w:line="360" w:lineRule="auto"/>
        <w:ind w:left="426"/>
        <w:jc w:val="both"/>
        <w:rPr>
          <w:rFonts w:ascii="Georgia" w:hAnsi="Georgia"/>
          <w:szCs w:val="24"/>
        </w:rPr>
      </w:pPr>
    </w:p>
    <w:p w:rsidR="00C41B35" w:rsidRPr="00C41B35" w:rsidRDefault="00C41B35" w:rsidP="00C41B35">
      <w:pPr>
        <w:pStyle w:val="Paragrafoelenco"/>
        <w:numPr>
          <w:ilvl w:val="0"/>
          <w:numId w:val="5"/>
        </w:numPr>
        <w:spacing w:line="360" w:lineRule="auto"/>
        <w:jc w:val="both"/>
        <w:rPr>
          <w:rFonts w:ascii="Georgia" w:hAnsi="Georgia" w:cs="Arial"/>
          <w:szCs w:val="24"/>
        </w:rPr>
      </w:pPr>
      <w:r w:rsidRPr="00C41B35">
        <w:rPr>
          <w:rFonts w:ascii="Georgia" w:hAnsi="Georgia" w:cs="Arial"/>
        </w:rPr>
        <w:t>Di aver n</w:t>
      </w:r>
      <w:r w:rsidRPr="00C41B35">
        <w:rPr>
          <w:rFonts w:ascii="Georgia" w:hAnsi="Georgia" w:cs="Arial"/>
        </w:rPr>
        <w:t>egli ultimi tre esercizi finanziari (2014,</w:t>
      </w:r>
      <w:r w:rsidR="007806D9">
        <w:rPr>
          <w:rFonts w:ascii="Georgia" w:hAnsi="Georgia" w:cs="Arial"/>
        </w:rPr>
        <w:t xml:space="preserve"> </w:t>
      </w:r>
      <w:r w:rsidRPr="00C41B35">
        <w:rPr>
          <w:rFonts w:ascii="Georgia" w:hAnsi="Georgia" w:cs="Arial"/>
        </w:rPr>
        <w:t>2015,</w:t>
      </w:r>
      <w:r w:rsidR="007806D9">
        <w:rPr>
          <w:rFonts w:ascii="Georgia" w:hAnsi="Georgia" w:cs="Arial"/>
        </w:rPr>
        <w:t xml:space="preserve"> </w:t>
      </w:r>
      <w:r w:rsidRPr="00C41B35">
        <w:rPr>
          <w:rFonts w:ascii="Georgia" w:hAnsi="Georgia" w:cs="Arial"/>
        </w:rPr>
        <w:t xml:space="preserve">2016) </w:t>
      </w:r>
      <w:r w:rsidRPr="00C41B35">
        <w:rPr>
          <w:rFonts w:ascii="Georgia" w:hAnsi="Georgia" w:cs="Arial"/>
        </w:rPr>
        <w:t xml:space="preserve">servizi analoghi a quelli oggetto dell’affidamento per un fatturato </w:t>
      </w:r>
      <w:r w:rsidRPr="00C41B35">
        <w:rPr>
          <w:rFonts w:ascii="Georgia" w:hAnsi="Georgia" w:cs="Arial"/>
        </w:rPr>
        <w:t xml:space="preserve">non inferiore a € </w:t>
      </w:r>
      <w:r w:rsidRPr="00C41B35">
        <w:rPr>
          <w:rFonts w:ascii="Georgia" w:hAnsi="Georgia" w:cs="Arial"/>
        </w:rPr>
        <w:t>4</w:t>
      </w:r>
      <w:r w:rsidRPr="00C41B35">
        <w:rPr>
          <w:rFonts w:ascii="Georgia" w:hAnsi="Georgia" w:cs="Arial"/>
        </w:rPr>
        <w:t>5.000,00 all'anno in servizi analoghi a quelli che saranno oggetto dell'affidamento</w:t>
      </w:r>
      <w:r w:rsidR="007806D9">
        <w:rPr>
          <w:rFonts w:ascii="Georgia" w:hAnsi="Georgia" w:cs="Arial"/>
        </w:rPr>
        <w:t>;</w:t>
      </w:r>
    </w:p>
    <w:p w:rsidR="00C41B35" w:rsidRDefault="00C41B35" w:rsidP="002A6E4C">
      <w:pPr>
        <w:pStyle w:val="Paragrafoelenco"/>
        <w:spacing w:line="360" w:lineRule="auto"/>
        <w:ind w:left="426"/>
        <w:jc w:val="both"/>
        <w:rPr>
          <w:rFonts w:ascii="Georgia" w:hAnsi="Georgia"/>
          <w:szCs w:val="24"/>
        </w:rPr>
      </w:pPr>
    </w:p>
    <w:p w:rsidR="002A6E4C" w:rsidRPr="00AA016C" w:rsidRDefault="002A6E4C" w:rsidP="002A6E4C">
      <w:pPr>
        <w:pStyle w:val="Paragrafoelenco"/>
        <w:numPr>
          <w:ilvl w:val="0"/>
          <w:numId w:val="3"/>
        </w:numPr>
        <w:spacing w:line="360" w:lineRule="auto"/>
        <w:ind w:left="426" w:hanging="426"/>
        <w:jc w:val="both"/>
        <w:rPr>
          <w:rFonts w:ascii="Georgia" w:hAnsi="Georgia"/>
          <w:szCs w:val="24"/>
        </w:rPr>
      </w:pPr>
      <w:r w:rsidRPr="00AA016C">
        <w:rPr>
          <w:rFonts w:ascii="Georgia" w:hAnsi="Georgia"/>
          <w:szCs w:val="24"/>
        </w:rPr>
        <w:t xml:space="preserve">Di </w:t>
      </w:r>
      <w:r w:rsidR="00DF3B6E" w:rsidRPr="00AA016C">
        <w:rPr>
          <w:rFonts w:ascii="Georgia" w:hAnsi="Georgia"/>
          <w:szCs w:val="24"/>
        </w:rPr>
        <w:t xml:space="preserve">aver gestito (in proprio o per conto di terzi, in qualità di appaltatore, subappaltatore, concessionario o </w:t>
      </w:r>
      <w:proofErr w:type="spellStart"/>
      <w:r w:rsidR="00DF3B6E" w:rsidRPr="00AA016C">
        <w:rPr>
          <w:rFonts w:ascii="Georgia" w:hAnsi="Georgia"/>
          <w:szCs w:val="24"/>
        </w:rPr>
        <w:t>subconcessionario</w:t>
      </w:r>
      <w:proofErr w:type="spellEnd"/>
      <w:r w:rsidR="00DF3B6E" w:rsidRPr="00AA016C">
        <w:rPr>
          <w:rFonts w:ascii="Georgia" w:hAnsi="Georgia"/>
          <w:szCs w:val="24"/>
        </w:rPr>
        <w:t xml:space="preserve">) senza che il rapporto contrattuale si sia estinto per risoluzione a causa dell’affidatario, nei trentasei mesi consecutivi antecedenti la data di </w:t>
      </w:r>
      <w:r w:rsidR="007D4B7A" w:rsidRPr="00AA016C">
        <w:rPr>
          <w:rFonts w:ascii="Georgia" w:hAnsi="Georgia"/>
          <w:szCs w:val="24"/>
        </w:rPr>
        <w:t>trasmissione della lettera d’invito</w:t>
      </w:r>
      <w:r w:rsidR="00AA016C" w:rsidRPr="00AA016C">
        <w:rPr>
          <w:rFonts w:ascii="Georgia" w:hAnsi="Georgia"/>
          <w:szCs w:val="24"/>
        </w:rPr>
        <w:t xml:space="preserve"> almeno un servizio di assistenza educativa individualizzata per almeno 12 mesi, e un servizio doposcuola per almeno un anno scolastico e almeno un’attività/progetto di prevenzione del disagio minorile, c</w:t>
      </w:r>
      <w:r w:rsidRPr="00AA016C">
        <w:rPr>
          <w:rFonts w:ascii="Georgia" w:hAnsi="Georgia"/>
          <w:szCs w:val="24"/>
        </w:rPr>
        <w:t>ome di seguito indicato:</w:t>
      </w:r>
    </w:p>
    <w:tbl>
      <w:tblPr>
        <w:tblStyle w:val="Grigliatabella"/>
        <w:tblW w:w="0" w:type="auto"/>
        <w:tblInd w:w="426" w:type="dxa"/>
        <w:tblLook w:val="04A0" w:firstRow="1" w:lastRow="0" w:firstColumn="1" w:lastColumn="0" w:noHBand="0" w:noVBand="1"/>
      </w:tblPr>
      <w:tblGrid>
        <w:gridCol w:w="3141"/>
        <w:gridCol w:w="3136"/>
        <w:gridCol w:w="3151"/>
      </w:tblGrid>
      <w:tr w:rsidR="002A6E4C" w:rsidTr="00C41B35">
        <w:tc>
          <w:tcPr>
            <w:tcW w:w="3141" w:type="dxa"/>
          </w:tcPr>
          <w:p w:rsidR="002A6E4C" w:rsidRDefault="002A6E4C" w:rsidP="002A6E4C">
            <w:pPr>
              <w:spacing w:line="360" w:lineRule="auto"/>
              <w:jc w:val="both"/>
              <w:rPr>
                <w:rFonts w:ascii="Georgia" w:hAnsi="Georgia"/>
                <w:szCs w:val="24"/>
              </w:rPr>
            </w:pPr>
            <w:r>
              <w:rPr>
                <w:rFonts w:ascii="Georgia" w:hAnsi="Georgia"/>
                <w:szCs w:val="24"/>
              </w:rPr>
              <w:t>Anno</w:t>
            </w:r>
          </w:p>
        </w:tc>
        <w:tc>
          <w:tcPr>
            <w:tcW w:w="3136" w:type="dxa"/>
          </w:tcPr>
          <w:p w:rsidR="002A6E4C" w:rsidRDefault="002A6E4C" w:rsidP="002A6E4C">
            <w:pPr>
              <w:spacing w:line="360" w:lineRule="auto"/>
              <w:jc w:val="both"/>
              <w:rPr>
                <w:rFonts w:ascii="Georgia" w:hAnsi="Georgia"/>
                <w:szCs w:val="24"/>
              </w:rPr>
            </w:pPr>
            <w:r>
              <w:rPr>
                <w:rFonts w:ascii="Georgia" w:hAnsi="Georgia"/>
                <w:szCs w:val="24"/>
              </w:rPr>
              <w:t>Ente</w:t>
            </w:r>
          </w:p>
        </w:tc>
        <w:tc>
          <w:tcPr>
            <w:tcW w:w="3151" w:type="dxa"/>
          </w:tcPr>
          <w:p w:rsidR="002A6E4C" w:rsidRDefault="00AA016C" w:rsidP="002A6E4C">
            <w:pPr>
              <w:spacing w:line="360" w:lineRule="auto"/>
              <w:jc w:val="both"/>
              <w:rPr>
                <w:rFonts w:ascii="Georgia" w:hAnsi="Georgia"/>
                <w:szCs w:val="24"/>
              </w:rPr>
            </w:pPr>
            <w:r>
              <w:rPr>
                <w:rFonts w:ascii="Georgia" w:hAnsi="Georgia"/>
                <w:szCs w:val="24"/>
              </w:rPr>
              <w:t>Attività</w:t>
            </w:r>
          </w:p>
        </w:tc>
      </w:tr>
      <w:tr w:rsidR="002A6E4C" w:rsidTr="00C41B35">
        <w:tc>
          <w:tcPr>
            <w:tcW w:w="3141" w:type="dxa"/>
          </w:tcPr>
          <w:p w:rsidR="002A6E4C" w:rsidRDefault="002A6E4C" w:rsidP="002A6E4C">
            <w:pPr>
              <w:spacing w:line="360" w:lineRule="auto"/>
              <w:jc w:val="both"/>
              <w:rPr>
                <w:rFonts w:ascii="Georgia" w:hAnsi="Georgia"/>
                <w:szCs w:val="24"/>
              </w:rPr>
            </w:pPr>
          </w:p>
        </w:tc>
        <w:tc>
          <w:tcPr>
            <w:tcW w:w="3136" w:type="dxa"/>
          </w:tcPr>
          <w:p w:rsidR="002A6E4C" w:rsidRDefault="002A6E4C" w:rsidP="002A6E4C">
            <w:pPr>
              <w:spacing w:line="360" w:lineRule="auto"/>
              <w:jc w:val="both"/>
              <w:rPr>
                <w:rFonts w:ascii="Georgia" w:hAnsi="Georgia"/>
                <w:szCs w:val="24"/>
              </w:rPr>
            </w:pPr>
          </w:p>
        </w:tc>
        <w:tc>
          <w:tcPr>
            <w:tcW w:w="3151" w:type="dxa"/>
          </w:tcPr>
          <w:p w:rsidR="002A6E4C" w:rsidRDefault="002A6E4C" w:rsidP="002A6E4C">
            <w:pPr>
              <w:spacing w:line="360" w:lineRule="auto"/>
              <w:jc w:val="both"/>
              <w:rPr>
                <w:rFonts w:ascii="Georgia" w:hAnsi="Georgia"/>
                <w:szCs w:val="24"/>
              </w:rPr>
            </w:pPr>
          </w:p>
        </w:tc>
      </w:tr>
      <w:tr w:rsidR="002A6E4C" w:rsidTr="00C41B35">
        <w:tc>
          <w:tcPr>
            <w:tcW w:w="3141" w:type="dxa"/>
          </w:tcPr>
          <w:p w:rsidR="002A6E4C" w:rsidRDefault="002A6E4C" w:rsidP="002A6E4C">
            <w:pPr>
              <w:spacing w:line="360" w:lineRule="auto"/>
              <w:jc w:val="both"/>
              <w:rPr>
                <w:rFonts w:ascii="Georgia" w:hAnsi="Georgia"/>
                <w:szCs w:val="24"/>
              </w:rPr>
            </w:pPr>
          </w:p>
        </w:tc>
        <w:tc>
          <w:tcPr>
            <w:tcW w:w="3136" w:type="dxa"/>
          </w:tcPr>
          <w:p w:rsidR="002A6E4C" w:rsidRDefault="002A6E4C" w:rsidP="002A6E4C">
            <w:pPr>
              <w:spacing w:line="360" w:lineRule="auto"/>
              <w:jc w:val="both"/>
              <w:rPr>
                <w:rFonts w:ascii="Georgia" w:hAnsi="Georgia"/>
                <w:szCs w:val="24"/>
              </w:rPr>
            </w:pPr>
          </w:p>
        </w:tc>
        <w:tc>
          <w:tcPr>
            <w:tcW w:w="3151" w:type="dxa"/>
          </w:tcPr>
          <w:p w:rsidR="002A6E4C" w:rsidRDefault="002A6E4C" w:rsidP="002A6E4C">
            <w:pPr>
              <w:spacing w:line="360" w:lineRule="auto"/>
              <w:jc w:val="both"/>
              <w:rPr>
                <w:rFonts w:ascii="Georgia" w:hAnsi="Georgia"/>
                <w:szCs w:val="24"/>
              </w:rPr>
            </w:pPr>
          </w:p>
        </w:tc>
      </w:tr>
      <w:tr w:rsidR="002A6E4C" w:rsidTr="00C41B35">
        <w:tc>
          <w:tcPr>
            <w:tcW w:w="3141" w:type="dxa"/>
          </w:tcPr>
          <w:p w:rsidR="002A6E4C" w:rsidRDefault="002A6E4C" w:rsidP="002A6E4C">
            <w:pPr>
              <w:spacing w:line="360" w:lineRule="auto"/>
              <w:jc w:val="both"/>
              <w:rPr>
                <w:rFonts w:ascii="Georgia" w:hAnsi="Georgia"/>
                <w:szCs w:val="24"/>
              </w:rPr>
            </w:pPr>
          </w:p>
        </w:tc>
        <w:tc>
          <w:tcPr>
            <w:tcW w:w="3136" w:type="dxa"/>
          </w:tcPr>
          <w:p w:rsidR="002A6E4C" w:rsidRDefault="002A6E4C" w:rsidP="002A6E4C">
            <w:pPr>
              <w:spacing w:line="360" w:lineRule="auto"/>
              <w:jc w:val="both"/>
              <w:rPr>
                <w:rFonts w:ascii="Georgia" w:hAnsi="Georgia"/>
                <w:szCs w:val="24"/>
              </w:rPr>
            </w:pPr>
          </w:p>
        </w:tc>
        <w:tc>
          <w:tcPr>
            <w:tcW w:w="3151" w:type="dxa"/>
          </w:tcPr>
          <w:p w:rsidR="002A6E4C" w:rsidRDefault="002A6E4C" w:rsidP="002A6E4C">
            <w:pPr>
              <w:spacing w:line="360" w:lineRule="auto"/>
              <w:jc w:val="both"/>
              <w:rPr>
                <w:rFonts w:ascii="Georgia" w:hAnsi="Georgia"/>
                <w:szCs w:val="24"/>
              </w:rPr>
            </w:pPr>
          </w:p>
        </w:tc>
      </w:tr>
    </w:tbl>
    <w:p w:rsidR="002A6E4C" w:rsidRDefault="002A6E4C" w:rsidP="002A6E4C">
      <w:pPr>
        <w:spacing w:line="360" w:lineRule="auto"/>
        <w:ind w:left="426"/>
        <w:jc w:val="both"/>
        <w:rPr>
          <w:rFonts w:ascii="Georgia" w:hAnsi="Georgia"/>
          <w:szCs w:val="24"/>
        </w:rPr>
      </w:pPr>
    </w:p>
    <w:p w:rsidR="002A6E4C" w:rsidRDefault="002A6E4C" w:rsidP="002A6E4C">
      <w:pPr>
        <w:pStyle w:val="Paragrafoelenco"/>
        <w:numPr>
          <w:ilvl w:val="0"/>
          <w:numId w:val="3"/>
        </w:numPr>
        <w:spacing w:line="360" w:lineRule="auto"/>
        <w:ind w:left="426" w:hanging="426"/>
        <w:jc w:val="both"/>
        <w:rPr>
          <w:rFonts w:ascii="Georgia" w:hAnsi="Georgia"/>
          <w:szCs w:val="24"/>
        </w:rPr>
      </w:pPr>
      <w:r>
        <w:rPr>
          <w:rFonts w:ascii="Georgia" w:hAnsi="Georgia"/>
          <w:szCs w:val="24"/>
        </w:rPr>
        <w:t xml:space="preserve">Che non sussistono cause di esclusione di cui all’art. 80, comma 1, </w:t>
      </w:r>
      <w:proofErr w:type="spellStart"/>
      <w:r>
        <w:rPr>
          <w:rFonts w:ascii="Georgia" w:hAnsi="Georgia"/>
          <w:szCs w:val="24"/>
        </w:rPr>
        <w:t>lett</w:t>
      </w:r>
      <w:proofErr w:type="spellEnd"/>
      <w:r>
        <w:rPr>
          <w:rFonts w:ascii="Georgia" w:hAnsi="Georgia"/>
          <w:szCs w:val="24"/>
        </w:rPr>
        <w:t>. a), b), c), d), e), f), g) e all’art. 80, commi 4 e 5, del d.lgs. 50/2016;</w:t>
      </w:r>
    </w:p>
    <w:p w:rsidR="002A6E4C" w:rsidRDefault="002A6E4C" w:rsidP="002A6E4C">
      <w:pPr>
        <w:pStyle w:val="Paragrafoelenco"/>
        <w:numPr>
          <w:ilvl w:val="0"/>
          <w:numId w:val="3"/>
        </w:numPr>
        <w:spacing w:line="360" w:lineRule="auto"/>
        <w:ind w:left="426" w:hanging="426"/>
        <w:jc w:val="both"/>
        <w:rPr>
          <w:rFonts w:ascii="Georgia" w:hAnsi="Georgia"/>
          <w:szCs w:val="24"/>
        </w:rPr>
      </w:pPr>
      <w:r>
        <w:rPr>
          <w:rFonts w:ascii="Georgia" w:hAnsi="Georgia"/>
          <w:szCs w:val="24"/>
        </w:rPr>
        <w:t>Che non sussistono cause di divieto, decadenza o sospensione di cui all’art. 67 del d.lgs. 159/2011;</w:t>
      </w:r>
    </w:p>
    <w:p w:rsidR="002A6E4C" w:rsidRDefault="002A6E4C" w:rsidP="002A6E4C">
      <w:pPr>
        <w:pStyle w:val="Paragrafoelenco"/>
        <w:numPr>
          <w:ilvl w:val="0"/>
          <w:numId w:val="3"/>
        </w:numPr>
        <w:spacing w:line="360" w:lineRule="auto"/>
        <w:ind w:left="426" w:hanging="426"/>
        <w:jc w:val="both"/>
        <w:rPr>
          <w:rFonts w:ascii="Georgia" w:hAnsi="Georgia"/>
          <w:szCs w:val="24"/>
        </w:rPr>
      </w:pPr>
      <w:r>
        <w:rPr>
          <w:rFonts w:ascii="Georgia" w:hAnsi="Georgia"/>
          <w:szCs w:val="24"/>
        </w:rPr>
        <w:t xml:space="preserve">Che non sussistono le condizione di cui all’art. 53, comma 16 ter, del d.lgs. 165/2000 o di cui all’art. 35 del </w:t>
      </w:r>
      <w:proofErr w:type="spellStart"/>
      <w:r>
        <w:rPr>
          <w:rFonts w:ascii="Georgia" w:hAnsi="Georgia"/>
          <w:szCs w:val="24"/>
        </w:rPr>
        <w:t>d.l.</w:t>
      </w:r>
      <w:proofErr w:type="spellEnd"/>
      <w:r>
        <w:rPr>
          <w:rFonts w:ascii="Georgia" w:hAnsi="Georgia"/>
          <w:szCs w:val="24"/>
        </w:rPr>
        <w:t xml:space="preserve"> 90/2014, convertito con modificazioni dalla legge 114/2014, o che siano incorsi, ai sensi della normativa vigente, in ulteriori divieti a contrarre con la pubblica amministrazione;</w:t>
      </w:r>
    </w:p>
    <w:p w:rsidR="002A6E4C" w:rsidRDefault="002A6E4C" w:rsidP="002A6E4C">
      <w:pPr>
        <w:pStyle w:val="Paragrafoelenco"/>
        <w:numPr>
          <w:ilvl w:val="0"/>
          <w:numId w:val="3"/>
        </w:numPr>
        <w:spacing w:line="360" w:lineRule="auto"/>
        <w:ind w:left="426" w:hanging="426"/>
        <w:jc w:val="both"/>
        <w:rPr>
          <w:rFonts w:ascii="Georgia" w:hAnsi="Georgia"/>
          <w:szCs w:val="24"/>
        </w:rPr>
      </w:pPr>
      <w:r>
        <w:rPr>
          <w:rFonts w:ascii="Georgia" w:hAnsi="Georgia"/>
          <w:szCs w:val="24"/>
        </w:rPr>
        <w:t>Di esser informato che i dati forniti al Comune di Bisuschio saranno raccolti e trattati esclusivamente nell’ambito delle finalità istituzionali per i dati comuni e in caso di dati sensibili per rilevanti finalità di interesse pubblico previste da leggi o da provvedimenti del Garante (art. 13 d.lgs. 196/2003);</w:t>
      </w:r>
    </w:p>
    <w:p w:rsidR="002A6E4C" w:rsidRDefault="002A6E4C" w:rsidP="002A6E4C">
      <w:pPr>
        <w:pStyle w:val="Paragrafoelenco"/>
        <w:numPr>
          <w:ilvl w:val="0"/>
          <w:numId w:val="3"/>
        </w:numPr>
        <w:spacing w:line="360" w:lineRule="auto"/>
        <w:ind w:left="426" w:hanging="426"/>
        <w:jc w:val="both"/>
        <w:rPr>
          <w:rFonts w:ascii="Georgia" w:hAnsi="Georgia"/>
          <w:szCs w:val="24"/>
        </w:rPr>
      </w:pPr>
      <w:r>
        <w:rPr>
          <w:rFonts w:ascii="Georgia" w:hAnsi="Georgia"/>
          <w:szCs w:val="24"/>
        </w:rPr>
        <w:lastRenderedPageBreak/>
        <w:t>Di accettare che l’avviso in oggetto non costituisce avvio di una procedura di gara pubblica, né proposta contrattuale, e, pertanto, non vincola in alcun modo il Comune di Bisuschio, che valuterà l’opportunità di indire successivamente la procedura negoziata.</w:t>
      </w:r>
    </w:p>
    <w:p w:rsidR="002A6E4C" w:rsidRDefault="002A6E4C" w:rsidP="002A6E4C">
      <w:pPr>
        <w:spacing w:line="360" w:lineRule="auto"/>
        <w:jc w:val="both"/>
        <w:rPr>
          <w:rFonts w:ascii="Georgia" w:hAnsi="Georgia"/>
          <w:szCs w:val="24"/>
        </w:rPr>
      </w:pPr>
    </w:p>
    <w:p w:rsidR="002A6E4C" w:rsidRDefault="002A6E4C" w:rsidP="002A6E4C">
      <w:pPr>
        <w:spacing w:line="360" w:lineRule="auto"/>
        <w:jc w:val="both"/>
        <w:rPr>
          <w:rFonts w:ascii="Georgia" w:hAnsi="Georgia"/>
          <w:szCs w:val="24"/>
        </w:rPr>
      </w:pPr>
      <w:r>
        <w:rPr>
          <w:rFonts w:ascii="Georgia" w:hAnsi="Georgia"/>
          <w:szCs w:val="24"/>
        </w:rPr>
        <w:t>Luogo e data …………………………………………..</w:t>
      </w:r>
    </w:p>
    <w:p w:rsidR="004164E4" w:rsidRDefault="004164E4" w:rsidP="002A6E4C">
      <w:pPr>
        <w:spacing w:line="360" w:lineRule="auto"/>
        <w:jc w:val="both"/>
        <w:rPr>
          <w:rFonts w:ascii="Georgia" w:hAnsi="Georgia"/>
          <w:szCs w:val="24"/>
        </w:rPr>
      </w:pPr>
      <w:bookmarkStart w:id="0" w:name="_GoBack"/>
      <w:bookmarkEnd w:id="0"/>
    </w:p>
    <w:p w:rsidR="002A6E4C" w:rsidRDefault="002A6E4C" w:rsidP="002A6E4C">
      <w:pPr>
        <w:spacing w:line="360" w:lineRule="auto"/>
        <w:ind w:left="3402"/>
        <w:jc w:val="both"/>
        <w:rPr>
          <w:rFonts w:ascii="Georgia" w:hAnsi="Georgia"/>
          <w:szCs w:val="24"/>
        </w:rPr>
      </w:pPr>
    </w:p>
    <w:p w:rsidR="002A6E4C" w:rsidRDefault="002A6E4C" w:rsidP="002A6E4C">
      <w:pPr>
        <w:spacing w:line="360" w:lineRule="auto"/>
        <w:ind w:left="3402"/>
        <w:jc w:val="both"/>
        <w:rPr>
          <w:rFonts w:ascii="Georgia" w:hAnsi="Georgia"/>
          <w:szCs w:val="24"/>
        </w:rPr>
      </w:pPr>
      <w:r>
        <w:rPr>
          <w:rFonts w:ascii="Georgia" w:hAnsi="Georgia"/>
          <w:szCs w:val="24"/>
        </w:rPr>
        <w:t>Il legale rappresentante firma digitale</w:t>
      </w:r>
    </w:p>
    <w:p w:rsidR="002A6E4C" w:rsidRDefault="002A6E4C" w:rsidP="002A6E4C">
      <w:pPr>
        <w:spacing w:line="360" w:lineRule="auto"/>
        <w:ind w:left="3402"/>
        <w:jc w:val="both"/>
        <w:rPr>
          <w:rFonts w:ascii="Georgia" w:hAnsi="Georgia"/>
          <w:szCs w:val="24"/>
        </w:rPr>
      </w:pPr>
    </w:p>
    <w:p w:rsidR="002A6E4C" w:rsidRDefault="002A6E4C" w:rsidP="002A6E4C">
      <w:pPr>
        <w:spacing w:line="360" w:lineRule="auto"/>
        <w:ind w:left="3402"/>
        <w:jc w:val="both"/>
        <w:rPr>
          <w:rFonts w:ascii="Georgia" w:hAnsi="Georgia"/>
          <w:szCs w:val="24"/>
        </w:rPr>
      </w:pPr>
    </w:p>
    <w:p w:rsidR="002A6E4C" w:rsidRDefault="002A6E4C" w:rsidP="002A6E4C">
      <w:pPr>
        <w:spacing w:line="360" w:lineRule="auto"/>
        <w:jc w:val="both"/>
        <w:rPr>
          <w:rFonts w:ascii="Georgia" w:hAnsi="Georgia"/>
          <w:i/>
          <w:szCs w:val="24"/>
        </w:rPr>
      </w:pPr>
    </w:p>
    <w:p w:rsidR="002A6E4C" w:rsidRDefault="002A6E4C" w:rsidP="002A6E4C">
      <w:pPr>
        <w:spacing w:line="360" w:lineRule="auto"/>
        <w:jc w:val="both"/>
        <w:rPr>
          <w:rFonts w:ascii="Georgia" w:hAnsi="Georgia"/>
          <w:i/>
          <w:szCs w:val="24"/>
        </w:rPr>
      </w:pPr>
    </w:p>
    <w:p w:rsidR="002A6E4C" w:rsidRPr="002A6E4C" w:rsidRDefault="002A6E4C" w:rsidP="002A6E4C">
      <w:pPr>
        <w:spacing w:line="360" w:lineRule="auto"/>
        <w:jc w:val="both"/>
        <w:rPr>
          <w:rFonts w:ascii="Georgia" w:hAnsi="Georgia"/>
          <w:i/>
          <w:szCs w:val="24"/>
        </w:rPr>
      </w:pPr>
      <w:r>
        <w:rPr>
          <w:rFonts w:ascii="Georgia" w:hAnsi="Georgia"/>
          <w:i/>
          <w:szCs w:val="24"/>
        </w:rPr>
        <w:t xml:space="preserve">N.B. La dichiarazione deve essere accompagnata da fotocopia, anche non autenticata, di documento di identità in corso di validità del sottoscrittore (art. 38 </w:t>
      </w:r>
      <w:proofErr w:type="spellStart"/>
      <w:r>
        <w:rPr>
          <w:rFonts w:ascii="Georgia" w:hAnsi="Georgia"/>
          <w:i/>
          <w:szCs w:val="24"/>
        </w:rPr>
        <w:t>d.P.R.</w:t>
      </w:r>
      <w:proofErr w:type="spellEnd"/>
      <w:r>
        <w:rPr>
          <w:rFonts w:ascii="Georgia" w:hAnsi="Georgia"/>
          <w:i/>
          <w:szCs w:val="24"/>
        </w:rPr>
        <w:t xml:space="preserve"> 445/2000). Nel caso di sottoscrizione da parte di un procuratore deve essere allegata l’originale o la copia conforme della procura.</w:t>
      </w:r>
    </w:p>
    <w:sectPr w:rsidR="002A6E4C" w:rsidRPr="002A6E4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6F" w:rsidRDefault="000C4C6F" w:rsidP="000C4C6F">
      <w:r>
        <w:separator/>
      </w:r>
    </w:p>
  </w:endnote>
  <w:endnote w:type="continuationSeparator" w:id="0">
    <w:p w:rsidR="000C4C6F" w:rsidRDefault="000C4C6F" w:rsidP="000C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52456"/>
      <w:docPartObj>
        <w:docPartGallery w:val="Page Numbers (Bottom of Page)"/>
        <w:docPartUnique/>
      </w:docPartObj>
    </w:sdtPr>
    <w:sdtEndPr/>
    <w:sdtContent>
      <w:p w:rsidR="000C4C6F" w:rsidRDefault="000C4C6F">
        <w:pPr>
          <w:pStyle w:val="Pidipagina"/>
          <w:jc w:val="center"/>
        </w:pPr>
        <w:r w:rsidRPr="000C4C6F">
          <w:rPr>
            <w:rFonts w:ascii="Georgia" w:hAnsi="Georgia"/>
            <w:sz w:val="20"/>
          </w:rPr>
          <w:fldChar w:fldCharType="begin"/>
        </w:r>
        <w:r w:rsidRPr="000C4C6F">
          <w:rPr>
            <w:rFonts w:ascii="Georgia" w:hAnsi="Georgia"/>
            <w:sz w:val="20"/>
          </w:rPr>
          <w:instrText>PAGE   \* MERGEFORMAT</w:instrText>
        </w:r>
        <w:r w:rsidRPr="000C4C6F">
          <w:rPr>
            <w:rFonts w:ascii="Georgia" w:hAnsi="Georgia"/>
            <w:sz w:val="20"/>
          </w:rPr>
          <w:fldChar w:fldCharType="separate"/>
        </w:r>
        <w:r w:rsidR="004164E4">
          <w:rPr>
            <w:rFonts w:ascii="Georgia" w:hAnsi="Georgia"/>
            <w:noProof/>
            <w:sz w:val="20"/>
          </w:rPr>
          <w:t>3</w:t>
        </w:r>
        <w:r w:rsidRPr="000C4C6F">
          <w:rPr>
            <w:rFonts w:ascii="Georgia" w:hAnsi="Georgia"/>
            <w:sz w:val="20"/>
          </w:rPr>
          <w:fldChar w:fldCharType="end"/>
        </w:r>
      </w:p>
    </w:sdtContent>
  </w:sdt>
  <w:p w:rsidR="000C4C6F" w:rsidRDefault="000C4C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6F" w:rsidRDefault="000C4C6F" w:rsidP="000C4C6F">
      <w:r>
        <w:separator/>
      </w:r>
    </w:p>
  </w:footnote>
  <w:footnote w:type="continuationSeparator" w:id="0">
    <w:p w:rsidR="000C4C6F" w:rsidRDefault="000C4C6F" w:rsidP="000C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40DB"/>
    <w:multiLevelType w:val="hybridMultilevel"/>
    <w:tmpl w:val="92680BDE"/>
    <w:lvl w:ilvl="0" w:tplc="2EF2668E">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E487F57"/>
    <w:multiLevelType w:val="hybridMultilevel"/>
    <w:tmpl w:val="EACE7882"/>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30285A"/>
    <w:multiLevelType w:val="hybridMultilevel"/>
    <w:tmpl w:val="5866B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620555"/>
    <w:multiLevelType w:val="hybridMultilevel"/>
    <w:tmpl w:val="8F9AA896"/>
    <w:lvl w:ilvl="0" w:tplc="2EF2668E">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460456"/>
    <w:multiLevelType w:val="hybridMultilevel"/>
    <w:tmpl w:val="077EF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F8"/>
    <w:rsid w:val="000C4C6F"/>
    <w:rsid w:val="00206FFE"/>
    <w:rsid w:val="002A6E4C"/>
    <w:rsid w:val="004164E4"/>
    <w:rsid w:val="007806D9"/>
    <w:rsid w:val="007C548B"/>
    <w:rsid w:val="007D4B7A"/>
    <w:rsid w:val="00825DA0"/>
    <w:rsid w:val="0085706C"/>
    <w:rsid w:val="009F4489"/>
    <w:rsid w:val="00A06FF8"/>
    <w:rsid w:val="00AA016C"/>
    <w:rsid w:val="00AF17FA"/>
    <w:rsid w:val="00B36F5F"/>
    <w:rsid w:val="00C41B35"/>
    <w:rsid w:val="00DF3B6E"/>
    <w:rsid w:val="00DF4DCE"/>
    <w:rsid w:val="00EC1E74"/>
    <w:rsid w:val="00F40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FF8"/>
    <w:pPr>
      <w:spacing w:after="0" w:line="240" w:lineRule="auto"/>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A06FF8"/>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A06FF8"/>
    <w:pPr>
      <w:keepNext/>
      <w:jc w:val="center"/>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6FF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A06FF8"/>
    <w:rPr>
      <w:rFonts w:ascii="Arial" w:eastAsia="Times New Roman" w:hAnsi="Arial" w:cs="Times New Roman"/>
      <w:b/>
      <w:sz w:val="28"/>
      <w:szCs w:val="20"/>
      <w:lang w:eastAsia="it-IT"/>
    </w:rPr>
  </w:style>
  <w:style w:type="character" w:styleId="Collegamentoipertestuale">
    <w:name w:val="Hyperlink"/>
    <w:rsid w:val="00A06FF8"/>
    <w:rPr>
      <w:color w:val="0000FF"/>
      <w:u w:val="single"/>
    </w:rPr>
  </w:style>
  <w:style w:type="paragraph" w:styleId="Testofumetto">
    <w:name w:val="Balloon Text"/>
    <w:basedOn w:val="Normale"/>
    <w:link w:val="TestofumettoCarattere"/>
    <w:uiPriority w:val="99"/>
    <w:semiHidden/>
    <w:unhideWhenUsed/>
    <w:rsid w:val="00A06F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FF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C4C6F"/>
    <w:pPr>
      <w:tabs>
        <w:tab w:val="center" w:pos="4819"/>
        <w:tab w:val="right" w:pos="9638"/>
      </w:tabs>
    </w:pPr>
  </w:style>
  <w:style w:type="character" w:customStyle="1" w:styleId="IntestazioneCarattere">
    <w:name w:val="Intestazione Carattere"/>
    <w:basedOn w:val="Carpredefinitoparagrafo"/>
    <w:link w:val="Intestazione"/>
    <w:uiPriority w:val="99"/>
    <w:rsid w:val="000C4C6F"/>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0C4C6F"/>
    <w:pPr>
      <w:tabs>
        <w:tab w:val="center" w:pos="4819"/>
        <w:tab w:val="right" w:pos="9638"/>
      </w:tabs>
    </w:pPr>
  </w:style>
  <w:style w:type="character" w:customStyle="1" w:styleId="PidipaginaCarattere">
    <w:name w:val="Piè di pagina Carattere"/>
    <w:basedOn w:val="Carpredefinitoparagrafo"/>
    <w:link w:val="Pidipagina"/>
    <w:uiPriority w:val="99"/>
    <w:rsid w:val="000C4C6F"/>
    <w:rPr>
      <w:rFonts w:ascii="Arial" w:eastAsia="Times New Roman" w:hAnsi="Arial" w:cs="Times New Roman"/>
      <w:sz w:val="24"/>
      <w:szCs w:val="20"/>
      <w:lang w:eastAsia="it-IT"/>
    </w:rPr>
  </w:style>
  <w:style w:type="paragraph" w:styleId="Paragrafoelenco">
    <w:name w:val="List Paragraph"/>
    <w:basedOn w:val="Normale"/>
    <w:uiPriority w:val="34"/>
    <w:qFormat/>
    <w:rsid w:val="00206FFE"/>
    <w:pPr>
      <w:ind w:left="720"/>
      <w:contextualSpacing/>
    </w:pPr>
  </w:style>
  <w:style w:type="table" w:styleId="Grigliatabella">
    <w:name w:val="Table Grid"/>
    <w:basedOn w:val="Tabellanormale"/>
    <w:uiPriority w:val="59"/>
    <w:rsid w:val="002A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FF8"/>
    <w:pPr>
      <w:spacing w:after="0" w:line="240" w:lineRule="auto"/>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A06FF8"/>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A06FF8"/>
    <w:pPr>
      <w:keepNext/>
      <w:jc w:val="center"/>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6FF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A06FF8"/>
    <w:rPr>
      <w:rFonts w:ascii="Arial" w:eastAsia="Times New Roman" w:hAnsi="Arial" w:cs="Times New Roman"/>
      <w:b/>
      <w:sz w:val="28"/>
      <w:szCs w:val="20"/>
      <w:lang w:eastAsia="it-IT"/>
    </w:rPr>
  </w:style>
  <w:style w:type="character" w:styleId="Collegamentoipertestuale">
    <w:name w:val="Hyperlink"/>
    <w:rsid w:val="00A06FF8"/>
    <w:rPr>
      <w:color w:val="0000FF"/>
      <w:u w:val="single"/>
    </w:rPr>
  </w:style>
  <w:style w:type="paragraph" w:styleId="Testofumetto">
    <w:name w:val="Balloon Text"/>
    <w:basedOn w:val="Normale"/>
    <w:link w:val="TestofumettoCarattere"/>
    <w:uiPriority w:val="99"/>
    <w:semiHidden/>
    <w:unhideWhenUsed/>
    <w:rsid w:val="00A06F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FF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C4C6F"/>
    <w:pPr>
      <w:tabs>
        <w:tab w:val="center" w:pos="4819"/>
        <w:tab w:val="right" w:pos="9638"/>
      </w:tabs>
    </w:pPr>
  </w:style>
  <w:style w:type="character" w:customStyle="1" w:styleId="IntestazioneCarattere">
    <w:name w:val="Intestazione Carattere"/>
    <w:basedOn w:val="Carpredefinitoparagrafo"/>
    <w:link w:val="Intestazione"/>
    <w:uiPriority w:val="99"/>
    <w:rsid w:val="000C4C6F"/>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0C4C6F"/>
    <w:pPr>
      <w:tabs>
        <w:tab w:val="center" w:pos="4819"/>
        <w:tab w:val="right" w:pos="9638"/>
      </w:tabs>
    </w:pPr>
  </w:style>
  <w:style w:type="character" w:customStyle="1" w:styleId="PidipaginaCarattere">
    <w:name w:val="Piè di pagina Carattere"/>
    <w:basedOn w:val="Carpredefinitoparagrafo"/>
    <w:link w:val="Pidipagina"/>
    <w:uiPriority w:val="99"/>
    <w:rsid w:val="000C4C6F"/>
    <w:rPr>
      <w:rFonts w:ascii="Arial" w:eastAsia="Times New Roman" w:hAnsi="Arial" w:cs="Times New Roman"/>
      <w:sz w:val="24"/>
      <w:szCs w:val="20"/>
      <w:lang w:eastAsia="it-IT"/>
    </w:rPr>
  </w:style>
  <w:style w:type="paragraph" w:styleId="Paragrafoelenco">
    <w:name w:val="List Paragraph"/>
    <w:basedOn w:val="Normale"/>
    <w:uiPriority w:val="34"/>
    <w:qFormat/>
    <w:rsid w:val="00206FFE"/>
    <w:pPr>
      <w:ind w:left="720"/>
      <w:contextualSpacing/>
    </w:pPr>
  </w:style>
  <w:style w:type="table" w:styleId="Grigliatabella">
    <w:name w:val="Table Grid"/>
    <w:basedOn w:val="Tabellanormale"/>
    <w:uiPriority w:val="59"/>
    <w:rsid w:val="002A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615</Words>
  <Characters>3507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Sociale</cp:lastModifiedBy>
  <cp:revision>8</cp:revision>
  <dcterms:created xsi:type="dcterms:W3CDTF">2017-02-13T11:07:00Z</dcterms:created>
  <dcterms:modified xsi:type="dcterms:W3CDTF">2017-03-14T16:55:00Z</dcterms:modified>
</cp:coreProperties>
</file>