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 w:space="0" w:color="F1F8FF"/>
          <w:left w:val="single" w:sz="2" w:space="0" w:color="F1F8FF"/>
          <w:bottom w:val="single" w:sz="2" w:space="0" w:color="D3E2FF"/>
          <w:right w:val="single" w:sz="2" w:space="0" w:color="D3E2FF"/>
        </w:tblBorders>
        <w:tblCellMar>
          <w:top w:w="15" w:type="dxa"/>
          <w:left w:w="15" w:type="dxa"/>
          <w:bottom w:w="15" w:type="dxa"/>
          <w:right w:w="15" w:type="dxa"/>
        </w:tblCellMar>
        <w:tblLook w:val="04A0" w:firstRow="1" w:lastRow="0" w:firstColumn="1" w:lastColumn="0" w:noHBand="0" w:noVBand="1"/>
      </w:tblPr>
      <w:tblGrid>
        <w:gridCol w:w="2455"/>
        <w:gridCol w:w="30"/>
        <w:gridCol w:w="30"/>
        <w:gridCol w:w="5"/>
        <w:gridCol w:w="60"/>
        <w:gridCol w:w="30"/>
        <w:gridCol w:w="1"/>
        <w:gridCol w:w="29"/>
        <w:gridCol w:w="9"/>
        <w:gridCol w:w="21"/>
        <w:gridCol w:w="9"/>
        <w:gridCol w:w="21"/>
        <w:gridCol w:w="9"/>
        <w:gridCol w:w="26"/>
        <w:gridCol w:w="4"/>
        <w:gridCol w:w="26"/>
        <w:gridCol w:w="4"/>
        <w:gridCol w:w="30"/>
        <w:gridCol w:w="30"/>
        <w:gridCol w:w="2382"/>
        <w:gridCol w:w="30"/>
        <w:gridCol w:w="30"/>
        <w:gridCol w:w="11"/>
        <w:gridCol w:w="81"/>
        <w:gridCol w:w="15"/>
        <w:gridCol w:w="15"/>
        <w:gridCol w:w="15"/>
        <w:gridCol w:w="15"/>
        <w:gridCol w:w="15"/>
        <w:gridCol w:w="15"/>
        <w:gridCol w:w="15"/>
        <w:gridCol w:w="15"/>
        <w:gridCol w:w="15"/>
        <w:gridCol w:w="15"/>
        <w:gridCol w:w="15"/>
        <w:gridCol w:w="15"/>
        <w:gridCol w:w="15"/>
        <w:gridCol w:w="15"/>
        <w:gridCol w:w="15"/>
        <w:gridCol w:w="15"/>
        <w:gridCol w:w="15"/>
        <w:gridCol w:w="30"/>
        <w:gridCol w:w="17"/>
        <w:gridCol w:w="13"/>
        <w:gridCol w:w="17"/>
        <w:gridCol w:w="13"/>
        <w:gridCol w:w="30"/>
        <w:gridCol w:w="1349"/>
        <w:gridCol w:w="35"/>
        <w:gridCol w:w="58"/>
        <w:gridCol w:w="128"/>
        <w:gridCol w:w="30"/>
        <w:gridCol w:w="6"/>
        <w:gridCol w:w="24"/>
        <w:gridCol w:w="6"/>
        <w:gridCol w:w="24"/>
        <w:gridCol w:w="30"/>
        <w:gridCol w:w="83"/>
        <w:gridCol w:w="30"/>
        <w:gridCol w:w="17"/>
        <w:gridCol w:w="13"/>
        <w:gridCol w:w="17"/>
        <w:gridCol w:w="13"/>
        <w:gridCol w:w="17"/>
        <w:gridCol w:w="30"/>
        <w:gridCol w:w="30"/>
        <w:gridCol w:w="20"/>
        <w:gridCol w:w="10"/>
        <w:gridCol w:w="30"/>
        <w:gridCol w:w="30"/>
        <w:gridCol w:w="30"/>
        <w:gridCol w:w="1600"/>
        <w:gridCol w:w="18"/>
        <w:gridCol w:w="42"/>
        <w:gridCol w:w="55"/>
        <w:gridCol w:w="92"/>
        <w:gridCol w:w="20"/>
        <w:gridCol w:w="35"/>
        <w:gridCol w:w="12"/>
        <w:gridCol w:w="18"/>
        <w:gridCol w:w="12"/>
        <w:gridCol w:w="18"/>
        <w:gridCol w:w="12"/>
        <w:gridCol w:w="30"/>
        <w:gridCol w:w="30"/>
        <w:gridCol w:w="25"/>
        <w:gridCol w:w="5"/>
        <w:gridCol w:w="25"/>
        <w:gridCol w:w="5"/>
        <w:gridCol w:w="25"/>
        <w:gridCol w:w="5"/>
        <w:gridCol w:w="25"/>
        <w:gridCol w:w="5"/>
        <w:gridCol w:w="25"/>
        <w:gridCol w:w="935"/>
        <w:gridCol w:w="60"/>
        <w:gridCol w:w="139"/>
        <w:gridCol w:w="43"/>
        <w:gridCol w:w="23"/>
        <w:gridCol w:w="7"/>
        <w:gridCol w:w="30"/>
        <w:gridCol w:w="26"/>
        <w:gridCol w:w="30"/>
        <w:gridCol w:w="30"/>
        <w:gridCol w:w="7"/>
        <w:gridCol w:w="23"/>
        <w:gridCol w:w="7"/>
        <w:gridCol w:w="23"/>
        <w:gridCol w:w="7"/>
        <w:gridCol w:w="23"/>
        <w:gridCol w:w="7"/>
        <w:gridCol w:w="23"/>
        <w:gridCol w:w="7"/>
        <w:gridCol w:w="23"/>
        <w:gridCol w:w="7"/>
        <w:gridCol w:w="23"/>
        <w:gridCol w:w="7"/>
        <w:gridCol w:w="30"/>
        <w:gridCol w:w="30"/>
        <w:gridCol w:w="2086"/>
        <w:gridCol w:w="30"/>
        <w:gridCol w:w="30"/>
        <w:gridCol w:w="30"/>
        <w:gridCol w:w="19"/>
        <w:gridCol w:w="11"/>
        <w:gridCol w:w="784"/>
      </w:tblGrid>
      <w:tr w:rsidR="00AD1144" w:rsidRPr="006F7597" w:rsidTr="005C3974">
        <w:trPr>
          <w:tblHeader/>
          <w:tblCellSpacing w:w="15" w:type="dxa"/>
        </w:trPr>
        <w:tc>
          <w:tcPr>
            <w:tcW w:w="2440" w:type="dxa"/>
            <w:gridSpan w:val="2"/>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Provvedimento di affidamento</w:t>
            </w:r>
          </w:p>
        </w:tc>
        <w:tc>
          <w:tcPr>
            <w:tcW w:w="2726" w:type="dxa"/>
            <w:gridSpan w:val="19"/>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Oggetto dell'intervento</w:t>
            </w:r>
          </w:p>
        </w:tc>
        <w:tc>
          <w:tcPr>
            <w:tcW w:w="1851" w:type="dxa"/>
            <w:gridSpan w:val="28"/>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Nominativo Funzionario Adottante</w:t>
            </w:r>
          </w:p>
        </w:tc>
        <w:tc>
          <w:tcPr>
            <w:tcW w:w="2755" w:type="dxa"/>
            <w:gridSpan w:val="43"/>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Operatore economico affidatario</w:t>
            </w:r>
          </w:p>
        </w:tc>
        <w:tc>
          <w:tcPr>
            <w:tcW w:w="1570" w:type="dxa"/>
            <w:gridSpan w:val="27"/>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Importi (Euro)</w:t>
            </w:r>
          </w:p>
        </w:tc>
        <w:tc>
          <w:tcPr>
            <w:tcW w:w="2165" w:type="dxa"/>
            <w:gridSpan w:val="5"/>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jc w:val="center"/>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Tempi di completamento</w:t>
            </w:r>
          </w:p>
        </w:tc>
        <w:tc>
          <w:tcPr>
            <w:tcW w:w="750" w:type="dxa"/>
            <w:gridSpan w:val="2"/>
            <w:tcBorders>
              <w:top w:val="single" w:sz="6" w:space="0" w:color="DCDCDC"/>
              <w:left w:val="single" w:sz="6" w:space="0" w:color="DCDCDC"/>
              <w:bottom w:val="single" w:sz="6" w:space="0" w:color="DCDCDC"/>
              <w:right w:val="single" w:sz="6" w:space="0" w:color="DCDCDC"/>
            </w:tcBorders>
            <w:shd w:val="clear" w:color="auto" w:fill="FFFFFF"/>
            <w:tcMar>
              <w:top w:w="60" w:type="dxa"/>
              <w:left w:w="60" w:type="dxa"/>
              <w:bottom w:w="60" w:type="dxa"/>
              <w:right w:w="60" w:type="dxa"/>
            </w:tcMar>
            <w:vAlign w:val="center"/>
            <w:hideMark/>
          </w:tcPr>
          <w:p w:rsidR="006F7597" w:rsidRPr="006F7597" w:rsidRDefault="006F7597" w:rsidP="006F7597">
            <w:pPr>
              <w:spacing w:after="0" w:line="240" w:lineRule="auto"/>
              <w:jc w:val="center"/>
              <w:rPr>
                <w:rFonts w:ascii="Times New Roman" w:eastAsia="Times New Roman" w:hAnsi="Times New Roman" w:cs="Times New Roman"/>
                <w:b/>
                <w:bCs/>
                <w:color w:val="233364"/>
                <w:sz w:val="18"/>
                <w:szCs w:val="18"/>
                <w:lang w:eastAsia="it-IT"/>
              </w:rPr>
            </w:pPr>
            <w:r w:rsidRPr="006F7597">
              <w:rPr>
                <w:rFonts w:ascii="Times New Roman" w:eastAsia="Times New Roman" w:hAnsi="Times New Roman" w:cs="Times New Roman"/>
                <w:b/>
                <w:bCs/>
                <w:color w:val="233364"/>
                <w:sz w:val="18"/>
                <w:szCs w:val="18"/>
                <w:lang w:eastAsia="it-IT"/>
              </w:rPr>
              <w:t>Allegati</w:t>
            </w:r>
          </w:p>
        </w:tc>
      </w:tr>
      <w:tr w:rsidR="00AD114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SERVIZIO DI SEGRETARIATO SOCAILE</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€ 1682.69</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SERVIZIO INFORMAGIOVANI</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€ 467.38</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Fornitura di elementi di arredo urbano per il centro storico Affidamento diretto mediante ricorso al Mercato Elettronico della Pubblica Amministrazione(MEPA) alla ditta Carpenteria Piciaccia Srl della fornitura di nr.4 cestini portarifiuti da est.</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26-AFFIDAMENTO DIRETTO IN ADESIONE AD ACCORDO QUADRO/CONVENZIONE</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€ 782.00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13-04-2014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"ASSUNZIONE IMPEGNO DI SPESA A FAVORE DELLA DITTA ICART SRL DI MACOMER PER L'ACUISTO DI MATERIALE DI CANCELLERIA TRAMITE MEPA".</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€ 622.70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FUEL CARD</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t>€ 127.82</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LIQUPACCO CANCELLERIA SEGGIO ELETTORALE</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€ 50.02</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TESTO MANOVRA FINANZIARIA</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€ 66.00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NOTE GIANNUZZI 2014</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€ 240.38</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Lavori di "RIQUALIFICAZIONE EX SEDE COMPAGNIA BARRACELLARE DA DESTINARE AD AMBULATORIO COMUNALE" - CUPÂ : D16D13000370004 â€“ CIG:Z3F0D99B9B - Aggiudicazione definitiva alla ditta Edil PL di Poddighe Luigi con sede in Sassari.</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04-PROCEDURA NEGOZIATA SENZA PREVIA PUBBLICAZIONE DEL BANDO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19-06-2014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4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lastRenderedPageBreak/>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Data Determina: </w:t>
            </w:r>
            <w:r w:rsidRPr="006F7597">
              <w:rPr>
                <w:rFonts w:ascii="Verdana" w:eastAsia="Times New Roman" w:hAnsi="Verdana" w:cs="Times New Roman"/>
                <w:color w:val="444444"/>
                <w:sz w:val="18"/>
                <w:szCs w:val="18"/>
                <w:lang w:eastAsia="it-IT"/>
              </w:rPr>
              <w:t>00-00-0000</w:t>
            </w:r>
          </w:p>
        </w:tc>
        <w:tc>
          <w:tcPr>
            <w:tcW w:w="272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t xml:space="preserve">Lavori di "COMPLETAMENTO </w:t>
            </w:r>
            <w:r w:rsidRPr="006F7597">
              <w:rPr>
                <w:rFonts w:ascii="Verdana" w:eastAsia="Times New Roman" w:hAnsi="Verdana" w:cs="Times New Roman"/>
                <w:color w:val="444444"/>
                <w:sz w:val="18"/>
                <w:szCs w:val="18"/>
                <w:lang w:eastAsia="it-IT"/>
              </w:rPr>
              <w:lastRenderedPageBreak/>
              <w:t>PARCO URBANO â€“ Realizzazione distribuzione idrica e piantumazione"</w:t>
            </w:r>
          </w:p>
        </w:tc>
        <w:tc>
          <w:tcPr>
            <w:tcW w:w="1851"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C00000"/>
                <w:sz w:val="18"/>
                <w:szCs w:val="18"/>
                <w:lang w:eastAsia="it-IT"/>
              </w:rPr>
              <w:t>Resp. </w:t>
            </w:r>
            <w:r w:rsidRPr="006F7597">
              <w:rPr>
                <w:rFonts w:ascii="Verdana" w:eastAsia="Times New Roman" w:hAnsi="Verdana"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lastRenderedPageBreak/>
              <w:t>04-PROCEDURA NEGOZIATA SENZA PREVIA PUBBLICAZIONE DEL BANDO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C00000"/>
                <w:sz w:val="18"/>
                <w:szCs w:val="18"/>
                <w:lang w:eastAsia="it-IT"/>
              </w:rPr>
              <w:lastRenderedPageBreak/>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€ 30009.48</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C00000"/>
                <w:sz w:val="18"/>
                <w:szCs w:val="18"/>
                <w:lang w:eastAsia="it-IT"/>
              </w:rPr>
              <w:lastRenderedPageBreak/>
              <w:t>Scadenza: </w:t>
            </w:r>
            <w:r w:rsidRPr="006F7597">
              <w:rPr>
                <w:rFonts w:ascii="Verdana" w:eastAsia="Times New Roman" w:hAnsi="Verdana" w:cs="Times New Roman"/>
                <w:color w:val="444444"/>
                <w:sz w:val="18"/>
                <w:szCs w:val="18"/>
                <w:lang w:eastAsia="it-IT"/>
              </w:rPr>
              <w:br/>
              <w:t>30-05-2014</w:t>
            </w:r>
          </w:p>
        </w:tc>
        <w:tc>
          <w:tcPr>
            <w:tcW w:w="0" w:type="auto"/>
            <w:gridSpan w:val="2"/>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5C3974">
        <w:trPr>
          <w:tblCellSpacing w:w="15" w:type="dxa"/>
        </w:trPr>
        <w:tc>
          <w:tcPr>
            <w:tcW w:w="241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8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Fornitura di elementi di arredo urbano per i giardini comunali. Affidamento diretto mediante ricorso al Mercato Elettronico della Pubblica Amministrazione (MEPA) alla ditta Country Service Sardinia Srl della fornitura di N. 4 cestini portarifiuti.</w:t>
            </w:r>
          </w:p>
        </w:tc>
        <w:tc>
          <w:tcPr>
            <w:tcW w:w="182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26-AFFIDAMENTO DIRETTO IN ADESIONE AD ACCORDO QUADRO/CONVENZIONE</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€ 664.00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20-04-2014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1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8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IMPEGNO DI SPESA A FAVORE DELLA DESMOS SPA PER LA STIPULA DELLA POLIZZA RCT/RCO LIGURIA ASSICURAZIONI</w:t>
            </w:r>
          </w:p>
        </w:tc>
        <w:tc>
          <w:tcPr>
            <w:tcW w:w="182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€ 3700.00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1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8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Lavori di adeguamento locali dell'ex edificio scolastico sede seggio elettorale â€“ realizzazione tamponature in cartongesso per adeguamento locali foresteria - Affidamento diretto alla ditta "EDIL PL di Poddighe Luigi" - CIG: ZD80E6F1A8.</w:t>
            </w:r>
          </w:p>
        </w:tc>
        <w:tc>
          <w:tcPr>
            <w:tcW w:w="182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€ 2250.00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30-04-2014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5C3974">
        <w:trPr>
          <w:tblCellSpacing w:w="15" w:type="dxa"/>
        </w:trPr>
        <w:tc>
          <w:tcPr>
            <w:tcW w:w="241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78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POLIZZA 41083513 DELLA LIGURIA ASSICURAZIONI â€“ CIG ZZB0E69199"</w:t>
            </w:r>
          </w:p>
        </w:tc>
        <w:tc>
          <w:tcPr>
            <w:tcW w:w="182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755"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7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lastRenderedPageBreak/>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€ 3700.00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6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IMPEGNO DI SPESA A FAVORE DELLA DITTA GRAFICHE GASPARI PER LA FORNITURA DEL SERVIZO CONTO ANNUALE/RELAZIONE, SPORTELLO IMU</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€ 490.00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IMPEGNO DI SPESA A FAVORE DELLA DITTA SIEL PER IL SERVIZIO REDAZIONE E LIQUIDAZIONE TFS".</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€ 350.00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Fornitura di elementi di arredo urbano per il centro storico. Liquidazione a favore della ditta Carpenteria Piciaccia Srl per la fornitura di nr.4 cestini portarifiuti da esterno CIG: Z9F0E476A3.</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26-AFFIDAMENTO DIRETTO IN ADESIONE AD ACCORDO QUADRO/CONVENZIONE</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€ 782.00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€ 782.00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26-03-2014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Fornitura di elementi di arredo urbano per i giardini comunali â€“ Liquidazione a favore della ditta Country Service Sardinia Srl per la fornitura di nr. 4 cestini portarifiuti da esterno â€“ CIG: ZA70E63BCF.</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26-AFFIDAMENTO DIRETTO IN ADESIONE AD ACCORDO QUADRO/CONVENZIONE</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€ 664.00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€ 664.00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02-04-2014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t xml:space="preserve">Manutenzione ordinaria immobili comunali â€“ Realizzazione </w:t>
            </w:r>
            <w:r w:rsidRPr="006F7597">
              <w:rPr>
                <w:rFonts w:ascii="Times New Roman" w:eastAsia="Times New Roman" w:hAnsi="Times New Roman" w:cs="Times New Roman"/>
                <w:color w:val="444444"/>
                <w:sz w:val="18"/>
                <w:szCs w:val="18"/>
                <w:lang w:eastAsia="it-IT"/>
              </w:rPr>
              <w:lastRenderedPageBreak/>
              <w:t>inferriate metalliche e manutenzione cancello metallico lavatoio comunale â€“ Liquidazione a favore della ditta F.lli Leonardo e Tino Pintus Snc con sede in Bonorva â€“ CIG: ZE80BC1E72.</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lastRenderedPageBreak/>
              <w:t>Resp. </w:t>
            </w:r>
            <w:r w:rsidRPr="006F7597">
              <w:rPr>
                <w:rFonts w:ascii="Times New Roman" w:eastAsia="Times New Roman" w:hAnsi="Times New Roman"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t xml:space="preserve">23-AFFIDAMENTO IN </w:t>
            </w:r>
            <w:r w:rsidRPr="006F7597">
              <w:rPr>
                <w:rFonts w:ascii="Times New Roman" w:eastAsia="Times New Roman" w:hAnsi="Times New Roman" w:cs="Times New Roman"/>
                <w:color w:val="444444"/>
                <w:sz w:val="18"/>
                <w:szCs w:val="18"/>
                <w:lang w:eastAsia="it-IT"/>
              </w:rPr>
              <w:lastRenderedPageBreak/>
              <w:t>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 xml:space="preserve">Importo </w:t>
            </w:r>
            <w:r w:rsidRPr="006F7597">
              <w:rPr>
                <w:rFonts w:ascii="Times New Roman" w:eastAsia="Times New Roman" w:hAnsi="Times New Roman" w:cs="Times New Roman"/>
                <w:color w:val="C00000"/>
                <w:sz w:val="18"/>
                <w:szCs w:val="18"/>
                <w:lang w:eastAsia="it-IT"/>
              </w:rPr>
              <w:lastRenderedPageBreak/>
              <w:t>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€ 3570.00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€ 3570.00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lastRenderedPageBreak/>
              <w:t>04-04-2014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Data Determina: </w:t>
            </w:r>
            <w:r w:rsidRPr="006F7597">
              <w:rPr>
                <w:rFonts w:ascii="Verdana" w:eastAsia="Times New Roman" w:hAnsi="Verdana" w:cs="Times New Roman"/>
                <w:color w:val="444444"/>
                <w:sz w:val="18"/>
                <w:szCs w:val="18"/>
                <w:lang w:eastAsia="it-IT"/>
              </w:rPr>
              <w:t>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PAGAMENTO FATTURA 1/178/2014 - SERVIZIO PASTI A DOMICILIO</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Resp. </w:t>
            </w:r>
            <w:r w:rsidRPr="006F7597">
              <w:rPr>
                <w:rFonts w:ascii="Verdana" w:eastAsia="Times New Roman" w:hAnsi="Verdana" w:cs="Times New Roman"/>
                <w:color w:val="444444"/>
                <w:sz w:val="18"/>
                <w:szCs w:val="18"/>
                <w:lang w:eastAsia="it-IT"/>
              </w:rPr>
              <w:t>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€ 3698.40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Scadenza: </w:t>
            </w:r>
            <w:r w:rsidRPr="006F7597">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Provvedimento di affidamento</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Oggetto dell'intervento</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Nominativo Funzionario Adottante</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Operatore economico affidatario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Importi (Euro)</w:t>
            </w: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Tempi di completamento</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r w:rsidRPr="006F7597">
              <w:rPr>
                <w:rFonts w:ascii="Times New Roman" w:eastAsia="Times New Roman" w:hAnsi="Times New Roman" w:cs="Times New Roman"/>
                <w:sz w:val="20"/>
                <w:szCs w:val="20"/>
                <w:lang w:eastAsia="it-IT"/>
              </w:rPr>
              <w:t>Allegati</w:t>
            </w: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SERVIZIO TRASPORTO SCOLASTICO</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€ 3365.38</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SERVIZIO INFORMAGIOVANI - FATT. 48/2014</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€ 467.38</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val="en-US" w:eastAsia="it-IT"/>
              </w:rPr>
              <w:t xml:space="preserve">" L. 162/98 Art. 1, comma 1, lett. c). </w:t>
            </w:r>
            <w:r w:rsidRPr="006F7597">
              <w:rPr>
                <w:rFonts w:ascii="Verdana" w:eastAsia="Times New Roman" w:hAnsi="Verdana" w:cs="Times New Roman"/>
                <w:color w:val="444444"/>
                <w:sz w:val="18"/>
                <w:szCs w:val="18"/>
                <w:lang w:eastAsia="it-IT"/>
              </w:rPr>
              <w:t>Programma 2012 gestione 2013. Proroga gestione diretta per tre mesi (aprile maggio e giugno 2014). Affidamento diretto N. 1 piano personalizzato alla Cooperativa Sociale Artemisia di Torralba- Assunzione impegn</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€ 1081.74</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"ASSUNZIONE IMPEGNO DI SPESA A FAVORE DELLA DITTA ICHNOS STORE OFFICE PER L'ACQUISTO DI MATERIALE DI PULIZIA E CONSUMO ORIDINE MEPA".</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€ 271.64</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"Legge Regionale n. 23/2005. Assistenza domiciliare in favore di utenti non autosufficienti- Anno 2014- Liquidazione fattura gestione servizio mese di MARZO 2014 alla Cooperativa Sociale Artemisia di Torralba. CIG ZAE0D27489."</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€ 171.12</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val="en-US" w:eastAsia="it-IT"/>
              </w:rPr>
              <w:t xml:space="preserve">" L. 162/98 Art. 1, comma 1, lett. c). </w:t>
            </w:r>
            <w:r w:rsidRPr="006F7597">
              <w:rPr>
                <w:rFonts w:ascii="Verdana" w:eastAsia="Times New Roman" w:hAnsi="Verdana" w:cs="Times New Roman"/>
                <w:color w:val="444444"/>
                <w:sz w:val="18"/>
                <w:szCs w:val="18"/>
                <w:lang w:eastAsia="it-IT"/>
              </w:rPr>
              <w:t xml:space="preserve">Programma 2012 gestione 2013. Proroga gestione diretta per tre mesi (gennaio, febbraio e marzo 2014). Affidamento diretto </w:t>
            </w:r>
            <w:r w:rsidRPr="006F7597">
              <w:rPr>
                <w:rFonts w:ascii="Verdana" w:eastAsia="Times New Roman" w:hAnsi="Verdana" w:cs="Times New Roman"/>
                <w:color w:val="444444"/>
                <w:sz w:val="18"/>
                <w:szCs w:val="18"/>
                <w:lang w:eastAsia="it-IT"/>
              </w:rPr>
              <w:lastRenderedPageBreak/>
              <w:t>N. 3 piani personalizzati alla Cooperativa Sociale Artemisia di Torralba- liquidazione f</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 xml:space="preserve">Importo </w:t>
            </w:r>
            <w:r w:rsidRPr="006F7597">
              <w:rPr>
                <w:rFonts w:ascii="Verdana" w:eastAsia="Times New Roman" w:hAnsi="Verdana" w:cs="Times New Roman"/>
                <w:color w:val="444444"/>
                <w:sz w:val="18"/>
                <w:szCs w:val="18"/>
                <w:lang w:eastAsia="it-IT"/>
              </w:rPr>
              <w:lastRenderedPageBreak/>
              <w:t>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€ 677.33</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Servizio di Raccolta e Trasporto RSU differenziati e assimilati e gestione ecocentro comunale â€“ Codice CUP: D15C14000050004 â€“ CIG: Z020EEE642 â€“ Affidamento diretto alla ditta San Germano Srl per il periodo Maggio â€“ Dicembre 2014.</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€ 7645.12</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31-12-2014</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Cottimo fiduciario dei Lavori di "MANUTENZIONE STRAORDINARIA VIABILITA' RURALE" - Intervento anno 2013 â€“ CUPÂ : D17H13001450004 - CIG: Z4C0CA97C0 â€“ Approvazione Perizia Supplettiva e di Variante.</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08-AFFIDAMENTO IN ECONOMIA - COTTIMO FIDUCIARIO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€ 35752.86</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30-06-2014</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Intervento urgente di controllo, pulizia e messa in esercizio delle elettropompe dei giardini comunali "Mariele Ventre" - Affidamento e contestuale liquidazione alla ditta Soc. Coop. I.C.S. Con sede in Macomer â€“ CIG: ZCE0F0831D;</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€ 95.00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€ 95.00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18-03-2014</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438"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804"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t xml:space="preserve">Lavori di manutenzione ordinaria viabilitÃ  rurale - </w:t>
            </w:r>
            <w:r w:rsidRPr="006F7597">
              <w:rPr>
                <w:rFonts w:ascii="Verdana" w:eastAsia="Times New Roman" w:hAnsi="Verdana" w:cs="Times New Roman"/>
                <w:color w:val="444444"/>
                <w:sz w:val="18"/>
                <w:szCs w:val="18"/>
                <w:lang w:eastAsia="it-IT"/>
              </w:rPr>
              <w:lastRenderedPageBreak/>
              <w:t>Taglio dell'erba stagione antincendio 2014 â€“ Affidamento diretto alla ditta Lavori Agricoli conto terzi di Serra Pietro con sede in Sindia - CIG: Z900F0F1DD.</w:t>
            </w:r>
          </w:p>
        </w:tc>
        <w:tc>
          <w:tcPr>
            <w:tcW w:w="1837"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lastRenderedPageBreak/>
              <w:t>Resp. Geom. Antonangelo Piu</w:t>
            </w:r>
          </w:p>
        </w:tc>
        <w:tc>
          <w:tcPr>
            <w:tcW w:w="2693"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 xml:space="preserve">23-AFFIDAMENTO IN </w:t>
            </w:r>
            <w:r w:rsidRPr="006F7597">
              <w:rPr>
                <w:rFonts w:ascii="Verdana" w:eastAsia="Times New Roman" w:hAnsi="Verdana" w:cs="Times New Roman"/>
                <w:color w:val="444444"/>
                <w:sz w:val="18"/>
                <w:szCs w:val="18"/>
                <w:lang w:eastAsia="it-IT"/>
              </w:rPr>
              <w:lastRenderedPageBreak/>
              <w:t>ECONOMIA - AFFIDAMENTO DIRETTO</w:t>
            </w:r>
          </w:p>
        </w:tc>
        <w:tc>
          <w:tcPr>
            <w:tcW w:w="155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 xml:space="preserve">Importo </w:t>
            </w:r>
            <w:r w:rsidRPr="006F7597">
              <w:rPr>
                <w:rFonts w:ascii="Verdana" w:eastAsia="Times New Roman" w:hAnsi="Verdana" w:cs="Times New Roman"/>
                <w:color w:val="444444"/>
                <w:sz w:val="18"/>
                <w:szCs w:val="18"/>
                <w:lang w:eastAsia="it-IT"/>
              </w:rPr>
              <w:lastRenderedPageBreak/>
              <w:t>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€ 8190.00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185"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Scadenza: </w:t>
            </w: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lastRenderedPageBreak/>
              <w:t>15-06-2014</w:t>
            </w:r>
            <w:r w:rsidRPr="006F7597">
              <w:rPr>
                <w:rFonts w:ascii="Verdana" w:eastAsia="Times New Roman" w:hAnsi="Verdana" w:cs="Times New Roman"/>
                <w:color w:val="444444"/>
                <w:sz w:val="18"/>
                <w:szCs w:val="18"/>
                <w:lang w:eastAsia="it-IT"/>
              </w:rPr>
              <w:br/>
            </w:r>
          </w:p>
        </w:tc>
        <w:tc>
          <w:tcPr>
            <w:tcW w:w="0" w:type="auto"/>
            <w:gridSpan w:val="2"/>
            <w:tcBorders>
              <w:bottom w:val="single" w:sz="2" w:space="0" w:color="D3E2FF"/>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€ 59.93</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€ 70.00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lastRenderedPageBreak/>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 xml:space="preserve">Geom. </w:t>
            </w:r>
            <w:r w:rsidRPr="006F7597">
              <w:rPr>
                <w:rFonts w:ascii="Times New Roman" w:eastAsia="Times New Roman" w:hAnsi="Times New Roman" w:cs="Times New Roman"/>
                <w:color w:val="444444"/>
                <w:sz w:val="18"/>
                <w:szCs w:val="18"/>
                <w:lang w:eastAsia="it-IT"/>
              </w:rPr>
              <w:lastRenderedPageBreak/>
              <w:t>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t xml:space="preserve">23-AFFIDAMENTO IN ECONOMIA - </w:t>
            </w:r>
            <w:r w:rsidRPr="006F7597">
              <w:rPr>
                <w:rFonts w:ascii="Times New Roman" w:eastAsia="Times New Roman" w:hAnsi="Times New Roman" w:cs="Times New Roman"/>
                <w:color w:val="444444"/>
                <w:sz w:val="18"/>
                <w:szCs w:val="18"/>
                <w:lang w:eastAsia="it-IT"/>
              </w:rPr>
              <w:lastRenderedPageBreak/>
              <w:t>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€ 500.00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€ 1682.69</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€ 400.00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€ 600.00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lastRenderedPageBreak/>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€ 920.20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€ 300.00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Data Determina: </w:t>
            </w:r>
            <w:r w:rsidRPr="006F7597">
              <w:rPr>
                <w:rFonts w:ascii="Verdana" w:eastAsia="Times New Roman" w:hAnsi="Verdana" w:cs="Times New Roman"/>
                <w:color w:val="444444"/>
                <w:sz w:val="18"/>
                <w:szCs w:val="18"/>
                <w:lang w:eastAsia="it-IT"/>
              </w:rPr>
              <w:t>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Resp. </w:t>
            </w:r>
            <w:r w:rsidRPr="006F7597">
              <w:rPr>
                <w:rFonts w:ascii="Verdana" w:eastAsia="Times New Roman" w:hAnsi="Verdana" w:cs="Times New Roman"/>
                <w:color w:val="444444"/>
                <w:sz w:val="18"/>
                <w:szCs w:val="18"/>
                <w:lang w:eastAsia="it-IT"/>
              </w:rPr>
              <w:t>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€ 271.65</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Scadenza: </w:t>
            </w:r>
            <w:r w:rsidRPr="006F7597">
              <w:rPr>
                <w:rFonts w:ascii="Verdana" w:eastAsia="Times New Roman" w:hAnsi="Verdana" w:cs="Times New Roman"/>
                <w:color w:val="444444"/>
                <w:sz w:val="18"/>
                <w:szCs w:val="18"/>
                <w:lang w:eastAsia="it-IT"/>
              </w:rPr>
              <w:br/>
              <w:t>01-01-0001</w:t>
            </w:r>
            <w:r w:rsidRPr="006F7597">
              <w:rPr>
                <w:rFonts w:ascii="Times New Roman" w:eastAsia="Times New Roman" w:hAnsi="Times New Roman" w:cs="Times New Roman"/>
                <w:color w:val="444444"/>
                <w:sz w:val="18"/>
                <w:szCs w:val="18"/>
                <w:lang w:eastAsia="it-IT"/>
              </w:rPr>
              <w:br/>
            </w:r>
          </w:p>
        </w:tc>
        <w:tc>
          <w:tcPr>
            <w:tcW w:w="0" w:type="auto"/>
            <w:gridSpan w:val="2"/>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Provvedimento di affidamento</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Oggetto dell'intervento</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Nominativo Funzionario Adottante</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Operatore economico affidatario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Importi (Euro)</w:t>
            </w: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Tempi di completamento</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r w:rsidRPr="006F7597">
              <w:rPr>
                <w:rFonts w:ascii="Times New Roman" w:eastAsia="Times New Roman" w:hAnsi="Times New Roman" w:cs="Times New Roman"/>
                <w:sz w:val="20"/>
                <w:szCs w:val="20"/>
                <w:lang w:eastAsia="it-IT"/>
              </w:rPr>
              <w:t>Allegati</w:t>
            </w: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liquidazione si spese preventivamente impegnate e obbligatorie</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€ 622.70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IMPEGNO DI SPESA A FAVORE DELLA DITTA CELNETWORK PER LA FORNITURA DI MANUALI NECESSARI PER L'UFFICIO PERSONALE E AMMINISTRATIVO".</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€ 298.00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val="en-US" w:eastAsia="it-IT"/>
              </w:rPr>
              <w:t xml:space="preserve">" L. 162/98 Art. 1, comma 1, lett. c). </w:t>
            </w:r>
            <w:r w:rsidRPr="006F7597">
              <w:rPr>
                <w:rFonts w:ascii="Verdana" w:eastAsia="Times New Roman" w:hAnsi="Verdana" w:cs="Times New Roman"/>
                <w:color w:val="444444"/>
                <w:sz w:val="18"/>
                <w:szCs w:val="18"/>
                <w:lang w:eastAsia="it-IT"/>
              </w:rPr>
              <w:t>Programma 2012 gestione 2013. Proroga gestione diretta per tre mesi (aprile maggio e giugno 2014). Affidamento diretto N. 1 piano personalizzato alla Cooperativa Sociale Artemisia di Torralba- CIG Z1A0EB4B3E. L</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€ 370.75</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"Legge Regionale n. 23/2005. Assistenza domiciliare in favore di utenti non autosufficienti- Anno 2014- Liquidazione fattura gestione servizio mese di MARZO 2014 alla Cooperativa Sociale Artemisia di Torralba. CIG ZAE0D27489."</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€ 177.96</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xml:space="preserve">Lavori di manutenzione straordinaria urgente ed adeguamento dell'impianto elettrico dell'ex edificio scolastico sede seggio elettorale. Approvazione </w:t>
            </w:r>
            <w:r w:rsidRPr="006F7597">
              <w:rPr>
                <w:rFonts w:ascii="Verdana" w:eastAsia="Times New Roman" w:hAnsi="Verdana" w:cs="Times New Roman"/>
                <w:color w:val="444444"/>
                <w:sz w:val="18"/>
                <w:szCs w:val="18"/>
                <w:lang w:eastAsia="it-IT"/>
              </w:rPr>
              <w:lastRenderedPageBreak/>
              <w:t>regolare esecuzione e liquidazione alla ditta "Due B &amp; C. snc di Cristian Bitti" - CIG: Z670E2EA24.</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€ 3370.00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 xml:space="preserve">Importo </w:t>
            </w:r>
            <w:r w:rsidRPr="006F7597">
              <w:rPr>
                <w:rFonts w:ascii="Verdana" w:eastAsia="Times New Roman" w:hAnsi="Verdana" w:cs="Times New Roman"/>
                <w:color w:val="444444"/>
                <w:sz w:val="18"/>
                <w:szCs w:val="18"/>
                <w:lang w:eastAsia="it-IT"/>
              </w:rPr>
              <w:lastRenderedPageBreak/>
              <w:t>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€ 3370.00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Scadenza: </w:t>
            </w:r>
            <w:r w:rsidRPr="006F7597">
              <w:rPr>
                <w:rFonts w:ascii="Verdana" w:eastAsia="Times New Roman" w:hAnsi="Verdana" w:cs="Times New Roman"/>
                <w:color w:val="444444"/>
                <w:sz w:val="18"/>
                <w:szCs w:val="18"/>
                <w:lang w:eastAsia="it-IT"/>
              </w:rPr>
              <w:br/>
              <w:t>15-05-2014</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Elezione del Parlamento Europeo â€“ 25 maggio 2014 â€“ Organizzazione servizio trasporto plichi".</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€ 140.00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"POR FSE 2007-2013 - ASSE II, LINEA F.2.1, ASSE III, LINEA G.2.1, G.5.2, - PORGETTI OCCUPABILITA' E INCLUSIONE SOCIALE "LAVâ€¦ORA" â€“ IMPEGNO DI SPESA PER LA FORMAZIONE OBBLIGATORIA ED IL TRASPORTO".</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€ 207.40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"POR FSE 2007-2013 - ASSE II, LINEA F.2.1, ASSE III, LINEA G.2.1, G.5.2, - PORGETTI OCCUPABILITA' E INCLUSIONE SOCIALE "LAVâ€¦ORA" â€“ IMPEGNO DI SPESA PER LA FORMAZIONE OBBLIGATORIA ED IL TRASPORTO".</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€ 170.00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t xml:space="preserve">Lavori di adeguamento locali dell'ex edificio scolastico sede seggio </w:t>
            </w:r>
            <w:r w:rsidRPr="006F7597">
              <w:rPr>
                <w:rFonts w:ascii="Verdana" w:eastAsia="Times New Roman" w:hAnsi="Verdana" w:cs="Times New Roman"/>
                <w:color w:val="444444"/>
                <w:sz w:val="18"/>
                <w:szCs w:val="18"/>
                <w:lang w:eastAsia="it-IT"/>
              </w:rPr>
              <w:lastRenderedPageBreak/>
              <w:t>elettorale â€“ realizzazione tamponature in cartongesso per adeguamento locali foresteria - Approvazione regolare esecuzione e liquidazione alla ditta "EDIL PL di Poddighe Luigi" - CI</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r>
            <w:r w:rsidRPr="006F7597">
              <w:rPr>
                <w:rFonts w:ascii="Verdana" w:eastAsia="Times New Roman" w:hAnsi="Verdana" w:cs="Times New Roman"/>
                <w:color w:val="444444"/>
                <w:sz w:val="18"/>
                <w:szCs w:val="18"/>
                <w:lang w:eastAsia="it-IT"/>
              </w:rPr>
              <w:br/>
              <w:t xml:space="preserve">Resp. Geom. </w:t>
            </w:r>
            <w:r w:rsidRPr="006F7597">
              <w:rPr>
                <w:rFonts w:ascii="Verdana" w:eastAsia="Times New Roman" w:hAnsi="Verdana" w:cs="Times New Roman"/>
                <w:color w:val="444444"/>
                <w:sz w:val="18"/>
                <w:szCs w:val="18"/>
                <w:lang w:eastAsia="it-IT"/>
              </w:rPr>
              <w:lastRenderedPageBreak/>
              <w:t>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 xml:space="preserve">23-AFFIDAMENTO IN ECONOMIA - </w:t>
            </w:r>
            <w:r w:rsidRPr="006F7597">
              <w:rPr>
                <w:rFonts w:ascii="Verdana" w:eastAsia="Times New Roman" w:hAnsi="Verdana" w:cs="Times New Roman"/>
                <w:color w:val="444444"/>
                <w:sz w:val="18"/>
                <w:szCs w:val="18"/>
                <w:lang w:eastAsia="it-IT"/>
              </w:rPr>
              <w:lastRenderedPageBreak/>
              <w:t>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t>€ 2250.00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€ 2250.00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lastRenderedPageBreak/>
              <w:br/>
              <w:t>Scadenza: </w:t>
            </w:r>
            <w:r w:rsidRPr="006F7597">
              <w:rPr>
                <w:rFonts w:ascii="Verdana" w:eastAsia="Times New Roman" w:hAnsi="Verdana" w:cs="Times New Roman"/>
                <w:color w:val="444444"/>
                <w:sz w:val="18"/>
                <w:szCs w:val="18"/>
                <w:lang w:eastAsia="it-IT"/>
              </w:rPr>
              <w:br/>
              <w:t>21-05-2014</w:t>
            </w:r>
          </w:p>
        </w:tc>
        <w:tc>
          <w:tcPr>
            <w:tcW w:w="0" w:type="auto"/>
            <w:gridSpan w:val="2"/>
            <w:tcBorders>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5C3974" w:rsidRPr="006F7597"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Data Determina: 00-00-0000</w:t>
            </w:r>
          </w:p>
        </w:tc>
        <w:tc>
          <w:tcPr>
            <w:tcW w:w="2681"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Lavori di "COMPLETAMENTO DEPOSITO ATTREZZI COMUNALE" - CUP: D19D13000200004 - Affidamento in economia del servizio di progettazione definitiva/esecutiva, direzione lavori e contabilità, coordinamento della sicurezza in fase di progett. e di es.</w:t>
            </w:r>
          </w:p>
        </w:tc>
        <w:tc>
          <w:tcPr>
            <w:tcW w:w="193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t>Resp. Geom. Antonangelo Piu</w:t>
            </w:r>
          </w:p>
        </w:tc>
        <w:tc>
          <w:tcPr>
            <w:tcW w:w="2065"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€ 3120.00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73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Scadenza: </w:t>
            </w:r>
            <w:r w:rsidRPr="006F7597">
              <w:rPr>
                <w:rFonts w:ascii="Verdana" w:eastAsia="Times New Roman" w:hAnsi="Verdana" w:cs="Times New Roman"/>
                <w:color w:val="444444"/>
                <w:sz w:val="18"/>
                <w:szCs w:val="18"/>
                <w:lang w:eastAsia="it-IT"/>
              </w:rPr>
              <w:br/>
              <w:t>27-12-2014</w:t>
            </w:r>
            <w:r w:rsidRPr="006F7597">
              <w:rPr>
                <w:rFonts w:ascii="Verdana" w:eastAsia="Times New Roman" w:hAnsi="Verdana" w:cs="Times New Roman"/>
                <w:color w:val="444444"/>
                <w:sz w:val="18"/>
                <w:szCs w:val="18"/>
                <w:lang w:eastAsia="it-IT"/>
              </w:rPr>
              <w:br/>
            </w:r>
          </w:p>
        </w:tc>
        <w:tc>
          <w:tcPr>
            <w:tcW w:w="0" w:type="auto"/>
            <w:gridSpan w:val="2"/>
            <w:tcBorders>
              <w:bottom w:val="single" w:sz="2" w:space="0" w:color="D3E2FF"/>
              <w:right w:val="single" w:sz="2" w:space="0" w:color="D3E2FF"/>
            </w:tcBorders>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€ 2120.98</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€ 2120.98</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€ 234.04</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t>€ 234.04</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lastRenderedPageBreak/>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€ 84.00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€ 84.00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€ 197.60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€ 1682.69</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€ 170.00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€ 1704.55</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Manutenzione ordinaria impianto di riscaldamento edificio comunale anno 2014 â€“ Affidamento diretto alla ditta Biancu Graziano â€“ Impegno di spesa e liquidazione â€“ CIG: Z8A0F91A9B.</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€ 462.51</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€ 462.51</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09-06-2014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Numero Determina:</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C00000"/>
                <w:sz w:val="18"/>
                <w:szCs w:val="18"/>
                <w:lang w:eastAsia="it-IT"/>
              </w:rPr>
              <w:t>Data Determina: </w:t>
            </w:r>
            <w:r w:rsidRPr="006F7597">
              <w:rPr>
                <w:rFonts w:ascii="Times New Roman" w:eastAsia="Times New Roman" w:hAnsi="Times New Roman"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Cantieri Comunali Finalizzati all'Occupazione da attivarsi nel corso dell'anno 2014 L.R. 11/88 art. 94 e L.R. 4/2000 art. 24 Affidamento Servizio di Consulenza del Lavoro allo Studio di Consulenza della Dr.ssa Giuseppina Piu CIG: Z6B0F97547</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24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Resp. </w:t>
            </w:r>
            <w:r w:rsidRPr="006F7597">
              <w:rPr>
                <w:rFonts w:ascii="Times New Roman" w:eastAsia="Times New Roman" w:hAnsi="Times New Roman"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impegnato: </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€ 1740.00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Importo Liquidato:</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t>€ 0.00</w:t>
            </w:r>
          </w:p>
          <w:p w:rsidR="006F7597" w:rsidRPr="006F7597" w:rsidRDefault="006F7597" w:rsidP="006F7597">
            <w:pPr>
              <w:spacing w:after="0" w:line="240" w:lineRule="auto"/>
              <w:rPr>
                <w:rFonts w:ascii="Times New Roman" w:eastAsia="Times New Roman" w:hAnsi="Times New Roman"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8"/>
                <w:szCs w:val="18"/>
                <w:lang w:eastAsia="it-IT"/>
              </w:rPr>
            </w:pPr>
            <w:r w:rsidRPr="006F7597">
              <w:rPr>
                <w:rFonts w:ascii="Times New Roman" w:eastAsia="Times New Roman" w:hAnsi="Times New Roman" w:cs="Times New Roman"/>
                <w:color w:val="444444"/>
                <w:sz w:val="18"/>
                <w:szCs w:val="18"/>
                <w:lang w:eastAsia="it-IT"/>
              </w:rPr>
              <w:br/>
            </w:r>
            <w:r w:rsidRPr="006F7597">
              <w:rPr>
                <w:rFonts w:ascii="Times New Roman" w:eastAsia="Times New Roman" w:hAnsi="Times New Roman" w:cs="Times New Roman"/>
                <w:color w:val="C00000"/>
                <w:sz w:val="18"/>
                <w:szCs w:val="18"/>
                <w:lang w:eastAsia="it-IT"/>
              </w:rPr>
              <w:t>Scadenza: </w:t>
            </w:r>
            <w:r w:rsidRPr="006F7597">
              <w:rPr>
                <w:rFonts w:ascii="Times New Roman" w:eastAsia="Times New Roman" w:hAnsi="Times New Roman" w:cs="Times New Roman"/>
                <w:color w:val="444444"/>
                <w:sz w:val="18"/>
                <w:szCs w:val="18"/>
                <w:lang w:eastAsia="it-IT"/>
              </w:rPr>
              <w:br/>
              <w:t>31-12-2014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6F7597" w:rsidRPr="006F7597" w:rsidRDefault="006F7597" w:rsidP="006F7597">
            <w:pPr>
              <w:spacing w:after="0" w:line="240" w:lineRule="auto"/>
              <w:jc w:val="center"/>
              <w:rPr>
                <w:rFonts w:ascii="Times New Roman" w:eastAsia="Times New Roman" w:hAnsi="Times New Roman" w:cs="Times New Roman"/>
                <w:color w:val="444444"/>
                <w:sz w:val="15"/>
                <w:szCs w:val="15"/>
                <w:lang w:eastAsia="it-IT"/>
              </w:rPr>
            </w:pPr>
          </w:p>
        </w:tc>
      </w:tr>
      <w:tr w:rsidR="00895D14" w:rsidRPr="006F7597" w:rsidTr="00895D14">
        <w:trPr>
          <w:tblCellSpacing w:w="15" w:type="dxa"/>
        </w:trPr>
        <w:tc>
          <w:tcPr>
            <w:tcW w:w="2563"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Numero Determina:</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C00000"/>
                <w:sz w:val="18"/>
                <w:szCs w:val="18"/>
                <w:lang w:eastAsia="it-IT"/>
              </w:rPr>
              <w:t>Data Determina: </w:t>
            </w:r>
            <w:r w:rsidRPr="006F7597">
              <w:rPr>
                <w:rFonts w:ascii="Verdana" w:eastAsia="Times New Roman" w:hAnsi="Verdana" w:cs="Times New Roman"/>
                <w:color w:val="444444"/>
                <w:sz w:val="18"/>
                <w:szCs w:val="18"/>
                <w:lang w:eastAsia="it-IT"/>
              </w:rPr>
              <w:t>00-00-0000</w:t>
            </w:r>
          </w:p>
        </w:tc>
        <w:tc>
          <w:tcPr>
            <w:tcW w:w="2831"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LIQUIDAZIONE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24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Resp. </w:t>
            </w:r>
            <w:r w:rsidRPr="006F7597">
              <w:rPr>
                <w:rFonts w:ascii="Verdana" w:eastAsia="Times New Roman" w:hAnsi="Verdana" w:cs="Times New Roman"/>
                <w:color w:val="444444"/>
                <w:sz w:val="18"/>
                <w:szCs w:val="18"/>
                <w:lang w:eastAsia="it-IT"/>
              </w:rPr>
              <w:t>Geom. Antonangelo Piu</w:t>
            </w:r>
          </w:p>
        </w:tc>
        <w:tc>
          <w:tcPr>
            <w:tcW w:w="206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t>23-AFFIDAMENTO IN ECONOMIA - AFFIDAMENTO DIRETTO</w:t>
            </w:r>
          </w:p>
        </w:tc>
        <w:tc>
          <w:tcPr>
            <w:tcW w:w="1447"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impegnato: </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Importo Liquidato:</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t>€ 390.00</w:t>
            </w:r>
          </w:p>
          <w:p w:rsidR="006F7597" w:rsidRPr="006F7597" w:rsidRDefault="006F7597" w:rsidP="006F7597">
            <w:pPr>
              <w:spacing w:after="0" w:line="240" w:lineRule="auto"/>
              <w:rPr>
                <w:rFonts w:ascii="Verdana" w:eastAsia="Times New Roman" w:hAnsi="Verdana" w:cs="Times New Roman"/>
                <w:color w:val="444444"/>
                <w:sz w:val="18"/>
                <w:szCs w:val="18"/>
                <w:lang w:eastAsia="it-IT"/>
              </w:rPr>
            </w:pPr>
          </w:p>
        </w:tc>
        <w:tc>
          <w:tcPr>
            <w:tcW w:w="267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6F7597" w:rsidRPr="006F7597" w:rsidRDefault="006F7597" w:rsidP="006F7597">
            <w:pPr>
              <w:spacing w:after="0" w:line="240" w:lineRule="auto"/>
              <w:jc w:val="center"/>
              <w:rPr>
                <w:rFonts w:ascii="Verdana" w:eastAsia="Times New Roman" w:hAnsi="Verdana" w:cs="Times New Roman"/>
                <w:color w:val="444444"/>
                <w:sz w:val="18"/>
                <w:szCs w:val="18"/>
                <w:lang w:eastAsia="it-IT"/>
              </w:rPr>
            </w:pPr>
            <w:r w:rsidRPr="006F7597">
              <w:rPr>
                <w:rFonts w:ascii="Verdana" w:eastAsia="Times New Roman" w:hAnsi="Verdana" w:cs="Times New Roman"/>
                <w:color w:val="444444"/>
                <w:sz w:val="18"/>
                <w:szCs w:val="18"/>
                <w:lang w:eastAsia="it-IT"/>
              </w:rPr>
              <w:br/>
            </w:r>
            <w:r w:rsidRPr="006F7597">
              <w:rPr>
                <w:rFonts w:ascii="Verdana" w:eastAsia="Times New Roman" w:hAnsi="Verdana" w:cs="Times New Roman"/>
                <w:color w:val="C00000"/>
                <w:sz w:val="18"/>
                <w:szCs w:val="18"/>
                <w:lang w:eastAsia="it-IT"/>
              </w:rPr>
              <w:t>Scadenza: </w:t>
            </w:r>
            <w:r w:rsidRPr="006F7597">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6F7597" w:rsidRPr="006F7597" w:rsidRDefault="006F7597" w:rsidP="006F7597">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lastRenderedPageBreak/>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t xml:space="preserve">"Cantiere Comunale Occupazione </w:t>
            </w:r>
            <w:r w:rsidRPr="00396DDB">
              <w:rPr>
                <w:rFonts w:ascii="Times New Roman" w:eastAsia="Times New Roman" w:hAnsi="Times New Roman" w:cs="Times New Roman"/>
                <w:color w:val="444444"/>
                <w:sz w:val="18"/>
                <w:szCs w:val="18"/>
                <w:lang w:eastAsia="it-IT"/>
              </w:rPr>
              <w:lastRenderedPageBreak/>
              <w:t>annualitÃ  2013 â€“ L.R. 11/88 art. 94 e L.. 4/2000 art. 24 â€“ Cura del Verde Urbano" - CUPÂ : D13G13001690006 â€“ Avvio Intervento â€“ Assunzione impegni di spesa diversi.</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444444"/>
                <w:sz w:val="18"/>
                <w:szCs w:val="18"/>
                <w:lang w:eastAsia="it-IT"/>
              </w:rPr>
              <w:lastRenderedPageBreak/>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lastRenderedPageBreak/>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lastRenderedPageBreak/>
              <w:t>Scadenza: </w:t>
            </w:r>
            <w:r w:rsidRPr="00396DDB">
              <w:rPr>
                <w:rFonts w:ascii="Times New Roman" w:eastAsia="Times New Roman" w:hAnsi="Times New Roman" w:cs="Times New Roman"/>
                <w:color w:val="444444"/>
                <w:sz w:val="18"/>
                <w:szCs w:val="18"/>
                <w:lang w:eastAsia="it-IT"/>
              </w:rPr>
              <w:br/>
              <w:t>06-10-2014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Cantiere Comunale Occupazione annualità  2013 L.R. 11/88 art. 94 e L.. 4/2000 art. 24 Cura del Verde Urbano - CUPÂ : D13G13001690006 Avvio Intervento Assunzione impegni di spesa diversi.</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€ 998.40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06-10-2014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"Cantiere Comunale Occupazione annualitÃ  2013 â€“ L.R. 11/88 art. 94 e L.. 4/2000 art. 24 â€“ Cura del Verde Urbano" - CUPÂ : D13G13001690006 â€“ Avvio Intervento â€“ Assunzione impegni di spesa diversi.</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26-AFFIDAMENTO DIRETTO IN ADESIONE AD ACCORDO QUADRO/CONVENZIONE</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€ 232.70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06-10-2014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Lavori di "RIQUALIFICAZIONE EX SEDE COMPAGNIA BARRACELLARE DA DESTINARE AD AMBULATORIO COMUNALE" - CUPÂ : D16D13000370004 â€“ CIG:Z3F0D99B9B â€“ Approvazione e Liquidazione I Stato di Avanzamento Lavori alla ditta Edil PL di Poddighe Luigi con sede in Sas</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04-PROCEDURA NEGOZIATA SENZA PREVIA PUBBLICAZIONE DEL BANDO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€ 22273.04</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€ 14612.08</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30-06-2014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xml:space="preserve">IMPEGNO DI SPESA A FAVORE DELLA BERNER SPA PER L'ACQUISTO DI MATERIELE DI CONSUMO </w:t>
            </w:r>
            <w:r w:rsidRPr="00396DDB">
              <w:rPr>
                <w:rFonts w:ascii="Times New Roman" w:eastAsia="Times New Roman" w:hAnsi="Times New Roman" w:cs="Times New Roman"/>
                <w:color w:val="444444"/>
                <w:sz w:val="18"/>
                <w:szCs w:val="18"/>
                <w:lang w:eastAsia="it-IT"/>
              </w:rPr>
              <w:lastRenderedPageBreak/>
              <w:t>USO CANTIERE.</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 xml:space="preserve">Geom. </w:t>
            </w:r>
            <w:r w:rsidRPr="00396DDB">
              <w:rPr>
                <w:rFonts w:ascii="Times New Roman" w:eastAsia="Times New Roman" w:hAnsi="Times New Roman" w:cs="Times New Roman"/>
                <w:color w:val="444444"/>
                <w:sz w:val="18"/>
                <w:szCs w:val="18"/>
                <w:lang w:eastAsia="it-IT"/>
              </w:rPr>
              <w:lastRenderedPageBreak/>
              <w:t>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€ 170.84</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€ 480.00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IMPEGNO DI SPESA IN FAVORE DELLA DITTA NICOLA ZUDDAS SRL PER L'INVIO DEL RENDICONTO 2013 ALLA CDC FORMATO XML.</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€ 500.00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€ 313.60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€ 170.84</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498"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lastRenderedPageBreak/>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t>Data Determina: </w:t>
            </w:r>
            <w:r w:rsidRPr="00396DDB">
              <w:rPr>
                <w:rFonts w:ascii="Verdana" w:eastAsia="Times New Roman" w:hAnsi="Verdana" w:cs="Times New Roman"/>
                <w:color w:val="444444"/>
                <w:sz w:val="18"/>
                <w:szCs w:val="18"/>
                <w:lang w:eastAsia="it-IT"/>
              </w:rPr>
              <w:t>00-00-0000</w:t>
            </w:r>
          </w:p>
        </w:tc>
        <w:tc>
          <w:tcPr>
            <w:tcW w:w="268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t xml:space="preserve">LIQUIDAZIONE DI SPESE </w:t>
            </w:r>
            <w:r w:rsidRPr="00396DDB">
              <w:rPr>
                <w:rFonts w:ascii="Verdana" w:eastAsia="Times New Roman" w:hAnsi="Verdana" w:cs="Times New Roman"/>
                <w:color w:val="444444"/>
                <w:sz w:val="18"/>
                <w:szCs w:val="18"/>
                <w:lang w:eastAsia="it-IT"/>
              </w:rPr>
              <w:lastRenderedPageBreak/>
              <w:t>PREVENTIVAMENTE IMPEGNATE E OBBLIGATORIE</w:t>
            </w:r>
          </w:p>
        </w:tc>
        <w:tc>
          <w:tcPr>
            <w:tcW w:w="1862"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r>
            <w:r w:rsidRPr="00396DDB">
              <w:rPr>
                <w:rFonts w:ascii="Verdana" w:eastAsia="Times New Roman" w:hAnsi="Verdana" w:cs="Times New Roman"/>
                <w:color w:val="444444"/>
                <w:sz w:val="18"/>
                <w:szCs w:val="18"/>
                <w:lang w:eastAsia="it-IT"/>
              </w:rPr>
              <w:lastRenderedPageBreak/>
              <w:br/>
            </w:r>
            <w:r w:rsidRPr="00396DDB">
              <w:rPr>
                <w:rFonts w:ascii="Verdana" w:eastAsia="Times New Roman" w:hAnsi="Verdana" w:cs="Times New Roman"/>
                <w:color w:val="C00000"/>
                <w:sz w:val="18"/>
                <w:szCs w:val="18"/>
                <w:lang w:eastAsia="it-IT"/>
              </w:rPr>
              <w:t>Resp. </w:t>
            </w:r>
            <w:r w:rsidRPr="00396DDB">
              <w:rPr>
                <w:rFonts w:ascii="Verdana" w:eastAsia="Times New Roman" w:hAnsi="Verdana" w:cs="Times New Roman"/>
                <w:color w:val="444444"/>
                <w:sz w:val="18"/>
                <w:szCs w:val="18"/>
                <w:lang w:eastAsia="it-IT"/>
              </w:rPr>
              <w:t>Geom. Antonangelo Piu</w:t>
            </w:r>
          </w:p>
        </w:tc>
        <w:tc>
          <w:tcPr>
            <w:tcW w:w="2698"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r>
            <w:r w:rsidRPr="00396DDB">
              <w:rPr>
                <w:rFonts w:ascii="Verdana" w:eastAsia="Times New Roman" w:hAnsi="Verdana" w:cs="Times New Roman"/>
                <w:color w:val="444444"/>
                <w:sz w:val="18"/>
                <w:szCs w:val="18"/>
                <w:lang w:eastAsia="it-IT"/>
              </w:rPr>
              <w:lastRenderedPageBreak/>
              <w:t>23-AFFIDAMENTO IN ECONOMIA - AFFIDAMENTO DIRETTO</w:t>
            </w:r>
          </w:p>
        </w:tc>
        <w:tc>
          <w:tcPr>
            <w:tcW w:w="15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r>
            <w:r w:rsidRPr="00396DDB">
              <w:rPr>
                <w:rFonts w:ascii="Verdana" w:eastAsia="Times New Roman" w:hAnsi="Verdana" w:cs="Times New Roman"/>
                <w:color w:val="C00000"/>
                <w:sz w:val="18"/>
                <w:szCs w:val="18"/>
                <w:lang w:eastAsia="it-IT"/>
              </w:rPr>
              <w:lastRenderedPageBreak/>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€ 385.89</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215"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r>
            <w:r w:rsidRPr="00396DDB">
              <w:rPr>
                <w:rFonts w:ascii="Verdana" w:eastAsia="Times New Roman" w:hAnsi="Verdana" w:cs="Times New Roman"/>
                <w:color w:val="C00000"/>
                <w:sz w:val="18"/>
                <w:szCs w:val="18"/>
                <w:lang w:eastAsia="it-IT"/>
              </w:rPr>
              <w:lastRenderedPageBreak/>
              <w:t>Scadenza: </w:t>
            </w:r>
            <w:r w:rsidRPr="00396DDB">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€ 272.73</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€ 240.00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€ 1682.69</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lastRenderedPageBreak/>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€ 4208.10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€ 1250.00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€ 1704.55</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€ 140.00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€ 467.38</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t xml:space="preserve">"Legge Regionale n. 23/2005. Assistenza domiciliare in favore di </w:t>
            </w:r>
            <w:r w:rsidRPr="00396DDB">
              <w:rPr>
                <w:rFonts w:ascii="Times New Roman" w:eastAsia="Times New Roman" w:hAnsi="Times New Roman" w:cs="Times New Roman"/>
                <w:color w:val="444444"/>
                <w:sz w:val="18"/>
                <w:szCs w:val="18"/>
                <w:lang w:eastAsia="it-IT"/>
              </w:rPr>
              <w:lastRenderedPageBreak/>
              <w:t>utenti non autosufficienti- Anno 2014- Liquidazione fattura gestione servizio mese di GIUGNO 2014 alla Cooperativa Sociale Artemisia di Torralba. CIG ZAE0D27489."</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lastRenderedPageBreak/>
              <w:t>Resp. </w:t>
            </w:r>
            <w:r w:rsidRPr="00396DDB">
              <w:rPr>
                <w:rFonts w:ascii="Times New Roman" w:eastAsia="Times New Roman" w:hAnsi="Times New Roman"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t xml:space="preserve">23-AFFIDAMENTO IN </w:t>
            </w:r>
            <w:r w:rsidRPr="00396DDB">
              <w:rPr>
                <w:rFonts w:ascii="Times New Roman" w:eastAsia="Times New Roman" w:hAnsi="Times New Roman" w:cs="Times New Roman"/>
                <w:color w:val="444444"/>
                <w:sz w:val="18"/>
                <w:szCs w:val="18"/>
                <w:lang w:eastAsia="it-IT"/>
              </w:rPr>
              <w:lastRenderedPageBreak/>
              <w:t>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 xml:space="preserve">Importo </w:t>
            </w:r>
            <w:r w:rsidRPr="00396DDB">
              <w:rPr>
                <w:rFonts w:ascii="Times New Roman" w:eastAsia="Times New Roman" w:hAnsi="Times New Roman" w:cs="Times New Roman"/>
                <w:color w:val="C00000"/>
                <w:sz w:val="18"/>
                <w:szCs w:val="18"/>
                <w:lang w:eastAsia="it-IT"/>
              </w:rPr>
              <w:lastRenderedPageBreak/>
              <w:t>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€ 355.92</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lastRenderedPageBreak/>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t>Data Determina: </w:t>
            </w:r>
            <w:r w:rsidRPr="00396DDB">
              <w:rPr>
                <w:rFonts w:ascii="Verdana" w:eastAsia="Times New Roman" w:hAnsi="Verdana"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val="en-US" w:eastAsia="it-IT"/>
              </w:rPr>
              <w:t xml:space="preserve">" L. 162/98 Art. 1, comma 1, lett. c). </w:t>
            </w:r>
            <w:r w:rsidRPr="00396DDB">
              <w:rPr>
                <w:rFonts w:ascii="Verdana" w:eastAsia="Times New Roman" w:hAnsi="Verdana" w:cs="Times New Roman"/>
                <w:color w:val="444444"/>
                <w:sz w:val="18"/>
                <w:szCs w:val="18"/>
                <w:lang w:eastAsia="it-IT"/>
              </w:rPr>
              <w:t>Programma 2012 gestione 2013. Proroga gestione diretta per tre mesi (aprile maggio e giugno 2014). Affidamento diretto N. 1 piano personalizzato alla Cooperativa Sociale Artemisia di Torralba- CIG Z1A0EB4B3E. L</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Resp. </w:t>
            </w:r>
            <w:r w:rsidRPr="00396DDB">
              <w:rPr>
                <w:rFonts w:ascii="Verdana" w:eastAsia="Times New Roman" w:hAnsi="Verdana" w:cs="Times New Roman"/>
                <w:color w:val="444444"/>
                <w:sz w:val="18"/>
                <w:szCs w:val="18"/>
                <w:lang w:eastAsia="it-IT"/>
              </w:rPr>
              <w:t>Geom. Antonangelo Piu</w:t>
            </w:r>
          </w:p>
        </w:tc>
        <w:tc>
          <w:tcPr>
            <w:tcW w:w="215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50"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€ 370.75</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245"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Scadenza: </w:t>
            </w:r>
            <w:r w:rsidRPr="00396DDB">
              <w:rPr>
                <w:rFonts w:ascii="Verdana" w:eastAsia="Times New Roman" w:hAnsi="Verdana" w:cs="Times New Roman"/>
                <w:color w:val="444444"/>
                <w:sz w:val="18"/>
                <w:szCs w:val="18"/>
                <w:lang w:eastAsia="it-IT"/>
              </w:rPr>
              <w:br/>
              <w:t>01-01-0001</w:t>
            </w:r>
            <w:r w:rsidRPr="00396DDB">
              <w:rPr>
                <w:rFonts w:ascii="Times New Roman" w:eastAsia="Times New Roman" w:hAnsi="Times New Roman" w:cs="Times New Roman"/>
                <w:color w:val="444444"/>
                <w:sz w:val="18"/>
                <w:szCs w:val="18"/>
                <w:lang w:eastAsia="it-IT"/>
              </w:rPr>
              <w:br/>
            </w:r>
          </w:p>
        </w:tc>
        <w:tc>
          <w:tcPr>
            <w:tcW w:w="0" w:type="auto"/>
            <w:gridSpan w:val="2"/>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"AFFIDAMENTO ALLA SOCIETA' ASDRC ZEUS FITNES CLUB DI POZZOMAGGIORE DELL'ESECUZIONE DEL SERVIZIO DI ATTIVITA' LUDICO RICREATIVA DA SVOLGERSI NEL PERIODO 18/7/2014-31/08/2014 PRESSO LA PISCINA COMUNALE".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€ 2250.00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"AFFIDAMENTO ALLA COOPERATIVA SOCIALE STUDIO E PROGETTO 2 DI ABBASANTA DELLA GESTIONE DEL SERVIZIO INFORAMGIOVANI INFORMACITTINO PER IL PERIODO 21/07/2014 - 20/07/2015. CIG:Z6C103882E".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€ 5737.71</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lastRenderedPageBreak/>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t xml:space="preserve">"IMPEGNO DI SPESA A FAVORE DELLA DITTA CELNETWORK PER LA FORNITURA DI </w:t>
            </w:r>
            <w:r w:rsidRPr="00396DDB">
              <w:rPr>
                <w:rFonts w:ascii="Times New Roman" w:eastAsia="Times New Roman" w:hAnsi="Times New Roman" w:cs="Times New Roman"/>
                <w:color w:val="444444"/>
                <w:sz w:val="18"/>
                <w:szCs w:val="18"/>
                <w:lang w:eastAsia="it-IT"/>
              </w:rPr>
              <w:lastRenderedPageBreak/>
              <w:t>MANUALI NECESSARI PER IL FUNZIONAEMNTO DEGLI UFFICI COMMUNALI".</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 xml:space="preserve">Geom. </w:t>
            </w:r>
            <w:r w:rsidRPr="00396DDB">
              <w:rPr>
                <w:rFonts w:ascii="Times New Roman" w:eastAsia="Times New Roman" w:hAnsi="Times New Roman" w:cs="Times New Roman"/>
                <w:color w:val="444444"/>
                <w:sz w:val="18"/>
                <w:szCs w:val="18"/>
                <w:lang w:eastAsia="it-IT"/>
              </w:rPr>
              <w:lastRenderedPageBreak/>
              <w:t>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t xml:space="preserve">23-AFFIDAMENTO IN ECONOMIA - </w:t>
            </w:r>
            <w:r w:rsidRPr="00396DDB">
              <w:rPr>
                <w:rFonts w:ascii="Times New Roman" w:eastAsia="Times New Roman" w:hAnsi="Times New Roman" w:cs="Times New Roman"/>
                <w:color w:val="444444"/>
                <w:sz w:val="18"/>
                <w:szCs w:val="18"/>
                <w:lang w:eastAsia="it-IT"/>
              </w:rPr>
              <w:lastRenderedPageBreak/>
              <w:t>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t>€ 251.00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lastRenderedPageBreak/>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CONCORSO FOTOGRAFICO "AMMENTOS DE SU PASSADU" IMPEGNI DI SPESA</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€ 2600.00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Affidamento servizio di segretariato sociale periodo 25/08/2014-25/01/2015 alla cooperativa Artemisia di Torralba.</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€ 8413.47</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"IMPEGNO DI SPESA IN FAVORE DELLA DITTA GRAFICHE GASPARI PER LA FORNITURA DI REGISTRI DI STATO CIVILE. CODICE CIG. ZBD104D5CD"</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€ 284.20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"Legge Regionale n. 23/2005. Assistenza domiciliare in favore di utenti non autosufficienti- Anno 2014- Liquidazione fattura gestione servizio mese di luglio 2014 alla Cooperativa Sociale Artemisia di Torralba. CIG ZAE0D27489."</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€ 177.96</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ORGANIZZAZIONE SERVIZIO DI TRASPORTO SCOLASTICO A.S 2014/2015 - AFFIDAMENTO ALLA DITTA AUTOSERVIZI PALA DI POZZOMAGGIORE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€ 13636.37</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Numero Determina:</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C00000"/>
                <w:sz w:val="18"/>
                <w:szCs w:val="18"/>
                <w:lang w:eastAsia="it-IT"/>
              </w:rPr>
              <w:t>Data Determina: </w:t>
            </w:r>
            <w:r w:rsidRPr="00396DDB">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24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Resp. </w:t>
            </w:r>
            <w:r w:rsidRPr="00396DDB">
              <w:rPr>
                <w:rFonts w:ascii="Times New Roman" w:eastAsia="Times New Roman" w:hAnsi="Times New Roman"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impegnato: </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Importo Liquidato:</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t>€ 2250.00</w:t>
            </w:r>
          </w:p>
          <w:p w:rsidR="00396DDB" w:rsidRPr="00396DDB" w:rsidRDefault="00396DDB" w:rsidP="00396DDB">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8"/>
                <w:szCs w:val="18"/>
                <w:lang w:eastAsia="it-IT"/>
              </w:rPr>
            </w:pPr>
            <w:r w:rsidRPr="00396DDB">
              <w:rPr>
                <w:rFonts w:ascii="Times New Roman" w:eastAsia="Times New Roman" w:hAnsi="Times New Roman" w:cs="Times New Roman"/>
                <w:color w:val="444444"/>
                <w:sz w:val="18"/>
                <w:szCs w:val="18"/>
                <w:lang w:eastAsia="it-IT"/>
              </w:rPr>
              <w:br/>
            </w:r>
            <w:r w:rsidRPr="00396DDB">
              <w:rPr>
                <w:rFonts w:ascii="Times New Roman" w:eastAsia="Times New Roman" w:hAnsi="Times New Roman" w:cs="Times New Roman"/>
                <w:color w:val="C00000"/>
                <w:sz w:val="18"/>
                <w:szCs w:val="18"/>
                <w:lang w:eastAsia="it-IT"/>
              </w:rPr>
              <w:t>Scadenza: </w:t>
            </w:r>
            <w:r w:rsidRPr="00396DDB">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396DDB" w:rsidRPr="00396DDB" w:rsidRDefault="00396DDB" w:rsidP="00396DDB">
            <w:pPr>
              <w:spacing w:after="0" w:line="240" w:lineRule="auto"/>
              <w:jc w:val="center"/>
              <w:rPr>
                <w:rFonts w:ascii="Times New Roman" w:eastAsia="Times New Roman" w:hAnsi="Times New Roman" w:cs="Times New Roman"/>
                <w:color w:val="444444"/>
                <w:sz w:val="15"/>
                <w:szCs w:val="15"/>
                <w:lang w:eastAsia="it-IT"/>
              </w:rPr>
            </w:pPr>
          </w:p>
        </w:tc>
      </w:tr>
      <w:tr w:rsidR="00AD1144"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C00000"/>
                <w:sz w:val="18"/>
                <w:szCs w:val="18"/>
                <w:lang w:eastAsia="it-IT"/>
              </w:rPr>
              <w:t>Data Determina: </w:t>
            </w:r>
            <w:r w:rsidRPr="00396DDB">
              <w:rPr>
                <w:rFonts w:ascii="Verdana" w:eastAsia="Times New Roman" w:hAnsi="Verdana"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Resp. </w:t>
            </w:r>
            <w:r w:rsidRPr="00396DDB">
              <w:rPr>
                <w:rFonts w:ascii="Verdana" w:eastAsia="Times New Roman" w:hAnsi="Verdana" w:cs="Times New Roman"/>
                <w:color w:val="444444"/>
                <w:sz w:val="18"/>
                <w:szCs w:val="18"/>
                <w:lang w:eastAsia="it-IT"/>
              </w:rPr>
              <w:t>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€ 464.10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C00000"/>
                <w:sz w:val="18"/>
                <w:szCs w:val="18"/>
                <w:lang w:eastAsia="it-IT"/>
              </w:rPr>
              <w:t>Scadenza: </w:t>
            </w:r>
            <w:r w:rsidRPr="00396DDB">
              <w:rPr>
                <w:rFonts w:ascii="Verdana" w:eastAsia="Times New Roman" w:hAnsi="Verdana" w:cs="Times New Roman"/>
                <w:color w:val="444444"/>
                <w:sz w:val="18"/>
                <w:szCs w:val="18"/>
                <w:lang w:eastAsia="it-IT"/>
              </w:rPr>
              <w:br/>
              <w:t>01-01-0001</w:t>
            </w:r>
            <w:r w:rsidRPr="00396DDB">
              <w:rPr>
                <w:rFonts w:ascii="Times New Roman" w:eastAsia="Times New Roman" w:hAnsi="Times New Roman" w:cs="Times New Roman"/>
                <w:color w:val="444444"/>
                <w:sz w:val="18"/>
                <w:szCs w:val="18"/>
                <w:lang w:eastAsia="it-IT"/>
              </w:rPr>
              <w:br/>
            </w:r>
          </w:p>
        </w:tc>
        <w:tc>
          <w:tcPr>
            <w:tcW w:w="0" w:type="auto"/>
            <w:gridSpan w:val="2"/>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Provvedimento di affidamento</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Oggetto dell'intervento</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Nominativo Funzionario Adottante</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Operatore economico affidatario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Importi (Euro)</w:t>
            </w: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Tempi di completamento</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r w:rsidRPr="00396DDB">
              <w:rPr>
                <w:rFonts w:ascii="Times New Roman" w:eastAsia="Times New Roman" w:hAnsi="Times New Roman" w:cs="Times New Roman"/>
                <w:sz w:val="20"/>
                <w:szCs w:val="20"/>
                <w:lang w:eastAsia="it-IT"/>
              </w:rPr>
              <w:t>Allegati</w:t>
            </w: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t>€ 172.66</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€ 478.14</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€ 2600.00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€ 250.00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08-AFFIDAMENTO IN ECONOMIA - COTTIMO FIDUCIARIO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t>€ 582.42</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€ 1682.69</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€ 500.00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€ 1348.56</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t>€ 195.00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lastRenderedPageBreak/>
              <w:br/>
              <w:t>Scadenza: </w:t>
            </w:r>
            <w:r w:rsidRPr="00396DDB">
              <w:rPr>
                <w:rFonts w:ascii="Verdana" w:eastAsia="Times New Roman" w:hAnsi="Verdana" w:cs="Times New Roman"/>
                <w:color w:val="444444"/>
                <w:sz w:val="18"/>
                <w:szCs w:val="18"/>
                <w:lang w:eastAsia="it-IT"/>
              </w:rPr>
              <w:br/>
              <w:t>01-01-0001</w:t>
            </w:r>
          </w:p>
        </w:tc>
        <w:tc>
          <w:tcPr>
            <w:tcW w:w="0" w:type="auto"/>
            <w:gridSpan w:val="2"/>
            <w:tcBorders>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396DDB" w:rsidRPr="00396DDB"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Numero Determina:</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Data Determina: 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LIQUIDAZIONE SPESE PREVENTIVAMENTE IMPEGNATE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24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r>
            <w:r w:rsidRPr="00396DDB">
              <w:rPr>
                <w:rFonts w:ascii="Verdana" w:eastAsia="Times New Roman" w:hAnsi="Verdana" w:cs="Times New Roman"/>
                <w:color w:val="444444"/>
                <w:sz w:val="18"/>
                <w:szCs w:val="18"/>
                <w:lang w:eastAsia="it-IT"/>
              </w:rPr>
              <w:br/>
              <w:t>Resp. Geom. Antonangelo Piu</w:t>
            </w:r>
          </w:p>
        </w:tc>
        <w:tc>
          <w:tcPr>
            <w:tcW w:w="20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23-AFFIDAMENTO IN ECONOMIA - AFFIDAMENTO DIRETTO</w:t>
            </w:r>
          </w:p>
        </w:tc>
        <w:tc>
          <w:tcPr>
            <w:tcW w:w="1577"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impegnato: </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€ 0.00</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Importo Liquidato:</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t>€ 467.38</w:t>
            </w:r>
          </w:p>
          <w:p w:rsidR="00396DDB" w:rsidRPr="00396DDB" w:rsidRDefault="00396DDB" w:rsidP="00396DDB">
            <w:pPr>
              <w:spacing w:after="0" w:line="240" w:lineRule="auto"/>
              <w:rPr>
                <w:rFonts w:ascii="Verdana" w:eastAsia="Times New Roman" w:hAnsi="Verdana"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396DDB" w:rsidRPr="00396DDB" w:rsidRDefault="00396DDB" w:rsidP="00396DDB">
            <w:pPr>
              <w:spacing w:after="0" w:line="240" w:lineRule="auto"/>
              <w:jc w:val="center"/>
              <w:rPr>
                <w:rFonts w:ascii="Verdana" w:eastAsia="Times New Roman" w:hAnsi="Verdana" w:cs="Times New Roman"/>
                <w:color w:val="444444"/>
                <w:sz w:val="18"/>
                <w:szCs w:val="18"/>
                <w:lang w:eastAsia="it-IT"/>
              </w:rPr>
            </w:pPr>
            <w:r w:rsidRPr="00396DDB">
              <w:rPr>
                <w:rFonts w:ascii="Verdana" w:eastAsia="Times New Roman" w:hAnsi="Verdana" w:cs="Times New Roman"/>
                <w:color w:val="444444"/>
                <w:sz w:val="18"/>
                <w:szCs w:val="18"/>
                <w:lang w:eastAsia="it-IT"/>
              </w:rPr>
              <w:br/>
              <w:t>Scadenza: </w:t>
            </w:r>
            <w:r w:rsidRPr="00396DDB">
              <w:rPr>
                <w:rFonts w:ascii="Verdana" w:eastAsia="Times New Roman" w:hAnsi="Verdana" w:cs="Times New Roman"/>
                <w:color w:val="444444"/>
                <w:sz w:val="18"/>
                <w:szCs w:val="18"/>
                <w:lang w:eastAsia="it-IT"/>
              </w:rPr>
              <w:br/>
              <w:t>01-01-0001</w:t>
            </w:r>
          </w:p>
        </w:tc>
        <w:tc>
          <w:tcPr>
            <w:tcW w:w="0" w:type="auto"/>
            <w:gridSpan w:val="2"/>
            <w:tcBorders>
              <w:bottom w:val="single" w:sz="2" w:space="0" w:color="D3E2FF"/>
              <w:right w:val="single" w:sz="2" w:space="0" w:color="D3E2FF"/>
            </w:tcBorders>
            <w:shd w:val="clear" w:color="auto" w:fill="FFFFFF"/>
            <w:vAlign w:val="center"/>
            <w:hideMark/>
          </w:tcPr>
          <w:p w:rsidR="00396DDB" w:rsidRPr="00396DDB" w:rsidRDefault="00396DDB" w:rsidP="00396DDB">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"PROGRAMMA MANIFESTAZIONI INTERESSE TURISTICO INTITOLATO: SEMESTENE, UN ANTICO BORGO CHE RISCHIA L'ESTINZIONE TRA STORIA, ARCHEOLOGIA MISTICA E TRADIZIONI SUL FILO DELLA MEMORIA - 2 ^ EDIZIONE - LIQUIDAZIONE SPESE"</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"Legge Regionale n. 23/2005. Assistenza domiciliare in favore di utenti non autosufficienti- Anno 2014- Liquidazione fattura gestione servizio mese di agosto 2014 alla Cooperativa Sociale Artemisia di Torralba. CIG ZAE0D27489."</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€ 177.90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€ 427.00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"IMPEGNO DI SPESA A FAVORE </w:t>
            </w:r>
            <w:r w:rsidRPr="00AD1144">
              <w:rPr>
                <w:rFonts w:ascii="Times New Roman" w:eastAsia="Times New Roman" w:hAnsi="Times New Roman" w:cs="Times New Roman"/>
                <w:color w:val="444444"/>
                <w:sz w:val="18"/>
                <w:szCs w:val="18"/>
                <w:lang w:eastAsia="it-IT"/>
              </w:rPr>
              <w:lastRenderedPageBreak/>
              <w:t>DELLA DITTA MICRO SERVICE DI SENES PINUCCIA MARINA &amp; c. PER L'ACQUISTO DI 8 LICENZE ANTIVIRUS NOD 32".</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TINEKART INGROSS SRL PER LA FORNITURA DI UN MOBILE ARCHIVIO NECESSARIO ALL'UFFFICIO SEGRETERIA".</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€ 1954.00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Manutenzione straordinaria portone ligneo centro di aggregazione sociale - Affidamento diretto alla ditta Saiu Alessandro con sede in Pozzomaggiore â€“ CIG: Z3110DB803.</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22-11-2014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"RIQUALIFICAZIONE EX SEDE COMPAGNIA BARRACELLARE DA DESTINARE AD AMBULATORIO COMUNALE" - CUP: D16D13000370004 â€“ Affidamento diretto lavori completivi alla ditta Edil PL di Poddighe Luigi con sede in Sassari â€“ CIG:Z8E10DB891.</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€ 6000.00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22-10-2014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COMPLETAMENTO PARCO URBANO Realizzazione distribuzione idrica e piantumazione - CUP: D19J13000240004 - Affidamento diretto lavori completivi alla ditta Imelco Srl con sede in Abbasanta CIG: Z5310DCBF6.</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€ 11158.74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22-10-2014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Manutenzione ordinaria immobili comunali (spogliatoi impianti sportivi â€“ lavatoio â€“ piscina â€“ cimitero â€“ anfiteatro) â€“ affidamento diretto alla ditta Pitotto Agostino con sede in Pozzomaggiore â€“ CIG: Z2B10E167B.</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€ 14330.00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23-10-2014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Lavori di Manutenzione ordinaria viabilitÃ  rurale â€“ strada "Su Carralzu" - Affidamento diretto alla ditta Geom. Putzu Sebastiano con sede in Pattada â€“ CIG: Z4710E21F3</w:t>
            </w:r>
          </w:p>
        </w:tc>
        <w:tc>
          <w:tcPr>
            <w:tcW w:w="1931"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06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23-AFFIDAMENTO IN ECONOMIA - AFFIDAMENTO DIRETTO</w:t>
            </w:r>
          </w:p>
        </w:tc>
        <w:tc>
          <w:tcPr>
            <w:tcW w:w="1757" w:type="dxa"/>
            <w:gridSpan w:val="3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€ 2520.00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305"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23-10-2014</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SPESE PREVENTIVAMENTE IMPEGNATE E OBBLIGATORIE.</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COMPLETAMENTO PARCO URBANO Realizzazione distribuzione idrica e piantumazione - CUP: D19J13000240004 - Liq. lavori completivi alla ditta Imelco Srl con sede in Abbasanta CIG: Z5310DCBF6.</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€ 11158.74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€ 11158.74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02-10-2014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 Integrazione retta per inserimento di n. 1 utente in ComunitÃ  Protetta </w:t>
            </w:r>
            <w:r w:rsidRPr="00AD1144">
              <w:rPr>
                <w:rFonts w:ascii="Times New Roman" w:eastAsia="Times New Roman" w:hAnsi="Times New Roman" w:cs="Times New Roman"/>
                <w:color w:val="444444"/>
                <w:sz w:val="18"/>
                <w:szCs w:val="18"/>
                <w:lang w:eastAsia="it-IT"/>
              </w:rPr>
              <w:lastRenderedPageBreak/>
              <w:t>"Casa Bonaria" di Torralba. Impegno di spesa per il periodo 19.09.2014-18.12.2014- CIG Z441101181F"</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lastRenderedPageBreak/>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w:t>
            </w:r>
            <w:r w:rsidRPr="00AD1144">
              <w:rPr>
                <w:rFonts w:ascii="Times New Roman" w:eastAsia="Times New Roman" w:hAnsi="Times New Roman" w:cs="Times New Roman"/>
                <w:color w:val="444444"/>
                <w:sz w:val="18"/>
                <w:szCs w:val="18"/>
                <w:lang w:eastAsia="it-IT"/>
              </w:rPr>
              <w:lastRenderedPageBreak/>
              <w:t>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 xml:space="preserve">Importo </w:t>
            </w:r>
            <w:r w:rsidRPr="00AD1144">
              <w:rPr>
                <w:rFonts w:ascii="Times New Roman" w:eastAsia="Times New Roman" w:hAnsi="Times New Roman" w:cs="Times New Roman"/>
                <w:color w:val="C00000"/>
                <w:sz w:val="18"/>
                <w:szCs w:val="18"/>
                <w:lang w:eastAsia="it-IT"/>
              </w:rPr>
              <w:lastRenderedPageBreak/>
              <w:t>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€ 2582.52</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lastRenderedPageBreak/>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PER LA AGGIUDICAZIONE DEL SERVIZIO DI GESTIOE DEL SITO WEB DEL COMUNE DI SEMESTENE</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€ 1725.00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CELNETWORK PER LA FORNITURA DI MANUALI NECESSARI PER L'UFFICIO PERSONALE E AMMINISTRATIVO".</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GITA CULTURALE 2014 - Area Archeologica di Nora e Museo Archeologico Nazionale di Cagliari. Impegno di spesa organizzazione servizio di trasporto.</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€ 618.19</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e contestuale liquidazione a favore della ditta Teknosystem per la riparazione del pc in dotazione all'ufficio segreteria.</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AFFIDAMENTO </w:t>
            </w:r>
            <w:r w:rsidRPr="00AD1144">
              <w:rPr>
                <w:rFonts w:ascii="Times New Roman" w:eastAsia="Times New Roman" w:hAnsi="Times New Roman" w:cs="Times New Roman"/>
                <w:color w:val="444444"/>
                <w:sz w:val="18"/>
                <w:szCs w:val="18"/>
                <w:lang w:eastAsia="it-IT"/>
              </w:rPr>
              <w:lastRenderedPageBreak/>
              <w:t>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€ 227.46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€ 227.46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"Cantiere Comunale Occupazione annualitÃ  2013 â€“ L.R. 11/88 art. 94 e L.. 4/2000 art. 24 â€“ Cura del Verde Urbano" - CUP: D13G13001690006 â€“ Accertamento e Liquidazione spese forniture minute.</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€ 544.00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€ 544.00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10-10-2014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€ 618.19</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LIQUIDAZIONE DI SPESE PREVENTIVAMENTE IMPEGNATE E OBBLIGATORIE.</w:t>
            </w:r>
          </w:p>
        </w:tc>
        <w:tc>
          <w:tcPr>
            <w:tcW w:w="2044"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05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23-AFFIDAMENTO IN ECONOMIA - AFFIDAMENTO DIRETTO</w:t>
            </w:r>
          </w:p>
        </w:tc>
        <w:tc>
          <w:tcPr>
            <w:tcW w:w="149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€ 1725.00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455"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lastRenderedPageBreak/>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€ 478.14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€ 1704.55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€ 194.14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€ 1634.61</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€ 1680.10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Indizione Concorso di Idee denominato: "VALORIZZAZIONE DELL'AREA DI SANTA CROCE - Restauro e ricollocazione in sito dei portali lapidei e riqualificazione urbana dell'area" - Impegno di spesa oneri funzionamento commissione di selezione.</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31-12-2014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"Legge Regionale n. 23/2005. Assistenza domiciliare in favore di utenti non autosufficienti- Anno 2014- Liquidazione fattura gestione servizio mese di Settembre 2014 alla Cooperativa Sociale Artemisia di Torralba. CIG ZAE0D27489."</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08-AFFIDAMENTO IN ECONOMIA - COTTIMO FIDUCIARIO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€ 177.96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PER LA FORNITURA DI CANCELLERIA NECESSARIA AGLI UFFICI COMUNALI â€“ ACQUISTO TRAMITE MEPA".</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€ 246.99</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Cantiere Comunale Occupazione annualità  2014 L.R. 11/88 art. 94 e L.. 4/2000 art. 24 â€“ Cura del Verde Urbano - CUP: D13G14000290004 - Liq. acconto onorari consulenza del lavoro Dr.ssa Giuseppina Piu. CIG: Z6B0F97547.</w:t>
            </w:r>
          </w:p>
        </w:tc>
        <w:tc>
          <w:tcPr>
            <w:tcW w:w="1894"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1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€ 780.00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€ 390.00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85"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28-05-2015</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23" w:type="dxa"/>
            <w:gridSpan w:val="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51"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COMPLETAMENTO PARCO URBANO. Realizzazione distribuzione idrica e piantumazione - CUP: D19J13000240004 - Liquidazione saldo onorari di progettazione, direzione lavori e coordinamenti sicurezza, al libero professionista Geom. Antonio Sot</w:t>
            </w:r>
          </w:p>
        </w:tc>
        <w:tc>
          <w:tcPr>
            <w:tcW w:w="0" w:type="auto"/>
            <w:gridSpan w:val="18"/>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c>
          <w:tcPr>
            <w:tcW w:w="0" w:type="auto"/>
            <w:gridSpan w:val="24"/>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c>
          <w:tcPr>
            <w:tcW w:w="0" w:type="auto"/>
            <w:gridSpan w:val="16"/>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c>
          <w:tcPr>
            <w:tcW w:w="0" w:type="auto"/>
            <w:gridSpan w:val="26"/>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NICOLA ZUDDAS PER LA FORNITURA DI UN PC DA DESTINARE ALL'UFFICIO DI RAGIONERIA".</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€ 1170.00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Integrazione retta per inserimento di n. 1 utente in ComunitÃ  Protetta "Casa Bonaria" di Torralba. Liquidazione fattura periodo dal 19.09.2014 al 18.10.2014. CIG Z441101181F"</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€ 860.84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€ 390.00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€ 390.00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€ 1954.00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LIQUIDAZIONE DI SPESE </w:t>
            </w:r>
            <w:r w:rsidRPr="00AD1144">
              <w:rPr>
                <w:rFonts w:ascii="Times New Roman" w:eastAsia="Times New Roman" w:hAnsi="Times New Roman" w:cs="Times New Roman"/>
                <w:color w:val="444444"/>
                <w:sz w:val="18"/>
                <w:szCs w:val="18"/>
                <w:lang w:eastAsia="it-IT"/>
              </w:rPr>
              <w:lastRenderedPageBreak/>
              <w:t>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€ 282.66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Teknosystem informatica snc per la fornitura di materiale hardware per la riparazione del pc in dotazione all'ufficio ragioneria"</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€ 527.54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Nicola Zuddas srl per il passaggio vs il nuovo software di contabilitÃ  â€“ conversione dati e formazione all'utilizzo"</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€ 2700.00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Manutenzione ordinaria immobili comunali â€“ spogliatoi impianti sportivi â€“ manutenzione straordinaria impianto pannello solare â€“ affidamento diretto alla ditta Biancu Graziano con sede in Pozzomaggiore â€“ CIG: Z6F117D76F</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30-11-2014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53" w:type="dxa"/>
            <w:gridSpan w:val="1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lastRenderedPageBreak/>
              <w:t xml:space="preserve">Manutenzione ordinaria viabilitÃ  rurale â€“ </w:t>
            </w:r>
            <w:r w:rsidRPr="00AD1144">
              <w:rPr>
                <w:rFonts w:ascii="Verdana" w:eastAsia="Times New Roman" w:hAnsi="Verdana" w:cs="Times New Roman"/>
                <w:color w:val="444444"/>
                <w:sz w:val="18"/>
                <w:szCs w:val="18"/>
                <w:lang w:eastAsia="it-IT"/>
              </w:rPr>
              <w:lastRenderedPageBreak/>
              <w:t>sostituzione griglie metalliche incrocio fonte "Murroccu" â€“ affidamento diretto alla ditta F.lli Pintus con sede in Bonorva â€“ CIG: Z19117E09C.</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lastRenderedPageBreak/>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lastRenderedPageBreak/>
              <w:t>Resp. </w:t>
            </w:r>
            <w:r w:rsidRPr="00AD1144">
              <w:rPr>
                <w:rFonts w:ascii="Verdana" w:eastAsia="Times New Roman" w:hAnsi="Verdana"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lastRenderedPageBreak/>
              <w:br/>
              <w:t xml:space="preserve">23-AFFIDAMENTO IN </w:t>
            </w:r>
            <w:r w:rsidRPr="00AD1144">
              <w:rPr>
                <w:rFonts w:ascii="Verdana" w:eastAsia="Times New Roman" w:hAnsi="Verdana" w:cs="Times New Roman"/>
                <w:color w:val="444444"/>
                <w:sz w:val="18"/>
                <w:szCs w:val="18"/>
                <w:lang w:eastAsia="it-IT"/>
              </w:rPr>
              <w:lastRenderedPageBreak/>
              <w:t>ECONOMIA - AFFIDAMENTO DIRETTO</w:t>
            </w:r>
          </w:p>
        </w:tc>
        <w:tc>
          <w:tcPr>
            <w:tcW w:w="1580"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lastRenderedPageBreak/>
              <w:br/>
            </w:r>
            <w:r w:rsidRPr="00AD1144">
              <w:rPr>
                <w:rFonts w:ascii="Verdana" w:eastAsia="Times New Roman" w:hAnsi="Verdana" w:cs="Times New Roman"/>
                <w:color w:val="C00000"/>
                <w:sz w:val="18"/>
                <w:szCs w:val="18"/>
                <w:lang w:eastAsia="it-IT"/>
              </w:rPr>
              <w:t xml:space="preserve">Importo </w:t>
            </w:r>
            <w:r w:rsidRPr="00AD1144">
              <w:rPr>
                <w:rFonts w:ascii="Verdana" w:eastAsia="Times New Roman" w:hAnsi="Verdana" w:cs="Times New Roman"/>
                <w:color w:val="C00000"/>
                <w:sz w:val="18"/>
                <w:szCs w:val="18"/>
                <w:lang w:eastAsia="it-IT"/>
              </w:rPr>
              <w:lastRenderedPageBreak/>
              <w:t>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€ 745.00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335"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lastRenderedPageBreak/>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lastRenderedPageBreak/>
              <w:t>30-11-2014</w:t>
            </w:r>
            <w:r w:rsidRPr="00AD1144">
              <w:rPr>
                <w:rFonts w:ascii="Times New Roman" w:eastAsia="Times New Roman" w:hAnsi="Times New Roman" w:cs="Times New Roman"/>
                <w:color w:val="444444"/>
                <w:sz w:val="18"/>
                <w:szCs w:val="18"/>
                <w:lang w:eastAsia="it-IT"/>
              </w:rPr>
              <w:br/>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"Legge Regionale n. 23/2005. Assistenza domiciliare in favore di utenti non autosufficienti- Anno 2014- Liquidazione fattura gestione servizio mese di Ottobre 2014 alla Cooperativa Sociale Artemisia di Torralba. CIG ZAE0D27489."</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€ 192.72</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"ASSUNZIONE IMPEGNI DI SPESA A FAVORE DELL'ANUSCA, PER LA PARTECIPAZIONE DEI DIPENDENTI COMUNALI A SEMINARI DI AGGIORNAMENTO"</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€ 108.45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€ 108.45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liquidazione di spese preventivamente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w:t>
            </w:r>
            <w:r w:rsidRPr="00AD1144">
              <w:rPr>
                <w:rFonts w:ascii="Times New Roman" w:eastAsia="Times New Roman" w:hAnsi="Times New Roman" w:cs="Times New Roman"/>
                <w:color w:val="444444"/>
                <w:sz w:val="18"/>
                <w:szCs w:val="18"/>
                <w:lang w:eastAsia="it-IT"/>
              </w:rPr>
              <w:lastRenderedPageBreak/>
              <w:t>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€ 527.54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Teknosystem informatica snc per la fornitura di materiale hardware e relativa installazione"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€ 1499.43</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CELNETWORK PER LA FORNITURA PRATICHE".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€ 149.00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A FAVORE DELLA GRAFICHE GASPARI PER LA FORNITURA DELL' OPERA WEB OMNIA 2015.</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PREVENTIVAMETNE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lastRenderedPageBreak/>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€ 1704.55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PREVENTIVAMETNE IMPEGNATE E OBBLIGATORIE</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€ 1170.00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€ 1170.00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3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IMPEGNO DI SPESA A FAVORE DELLA DITTA TRANSPORT SAS TI TAULA V. &amp; C. PER LA FORNITURA DI LITRI 1300 DI GASOLIO DA RISCALDAMENTO â€“ ACQUISTO TRAMITE CONVENZIONE CONSIP CARBURANTI EXTRARETE E GASOLIO DA RISCALDAMENTO ED. 8 LOTTO 14 â€“ SARDEGNA.</w:t>
            </w:r>
          </w:p>
        </w:tc>
        <w:tc>
          <w:tcPr>
            <w:tcW w:w="201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06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23-AFFIDAMENTO IN ECONOMIA - AFFIDAMENTO DIRETTO</w:t>
            </w:r>
          </w:p>
        </w:tc>
        <w:tc>
          <w:tcPr>
            <w:tcW w:w="149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€ 1500.00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425"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Integrazione retta per inserimento di n. 1 utente in ComunitÃ  Protetta "Casa Bonaria" di Torralba. Liquidazione fattura periodo dal 19.10.2014 al 19.11.2014. CIG Z441101181F"</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€ 860.84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xml:space="preserve">"Inserimento in RSA di soggetto non autosufficiente. Compartecipazione del Comune al pagamento della retta. Assunzione impegno di spesa per un </w:t>
            </w:r>
            <w:r w:rsidRPr="00AD1144">
              <w:rPr>
                <w:rFonts w:ascii="Times New Roman" w:eastAsia="Times New Roman" w:hAnsi="Times New Roman" w:cs="Times New Roman"/>
                <w:color w:val="444444"/>
                <w:sz w:val="18"/>
                <w:szCs w:val="18"/>
                <w:lang w:eastAsia="it-IT"/>
              </w:rPr>
              <w:lastRenderedPageBreak/>
              <w:t>periodo di 30 giorni- CIG Z5711CCB93 "</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AFFIDAMENTO </w:t>
            </w:r>
            <w:r w:rsidRPr="00AD1144">
              <w:rPr>
                <w:rFonts w:ascii="Times New Roman" w:eastAsia="Times New Roman" w:hAnsi="Times New Roman" w:cs="Times New Roman"/>
                <w:color w:val="444444"/>
                <w:sz w:val="18"/>
                <w:szCs w:val="18"/>
                <w:lang w:eastAsia="it-IT"/>
              </w:rPr>
              <w:lastRenderedPageBreak/>
              <w:t>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€ 1164.04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€ 313.60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€ 313.60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€ 144.79</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€ 251.00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LIQUIDAZIONE DI SPESE </w:t>
            </w:r>
            <w:r w:rsidRPr="00AD1144">
              <w:rPr>
                <w:rFonts w:ascii="Times New Roman" w:eastAsia="Times New Roman" w:hAnsi="Times New Roman" w:cs="Times New Roman"/>
                <w:color w:val="444444"/>
                <w:sz w:val="18"/>
                <w:szCs w:val="18"/>
                <w:lang w:eastAsia="it-IT"/>
              </w:rPr>
              <w:lastRenderedPageBreak/>
              <w:t>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€ 672.70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€ 973.50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€ 973.50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€ 118.85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683"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6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LIQUIDAZIONE DI SPESE PREVENTIVAMENTE IMPEGNATE E OBBLIGATORIE</w:t>
            </w:r>
          </w:p>
        </w:tc>
        <w:tc>
          <w:tcPr>
            <w:tcW w:w="1984"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23-AFFIDAMENTO IN ECONOMIA - AFFIDAMENTO DIRETTO</w:t>
            </w:r>
          </w:p>
        </w:tc>
        <w:tc>
          <w:tcPr>
            <w:tcW w:w="1490"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€ 1421.34</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395"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01-01-0001</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lastRenderedPageBreak/>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€ 1634.61</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Impianto Illuminazione Pubblica â€“ adeguamento livello illuminazione Piazza Dante - Affidamento diretto alla ditta "Due B &amp; C. snc di Cristian Bitti" - CIG: Z4911FE8DE.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02-01-2015</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FATTURA ALLA DITTA TEKNOSYSTEM INFORMATICA DI MACOMER.</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€ 1320.00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NICOLA ZUDDAS PER L'INTEGRAZIONE DEL PROGRAMMA ATTI CON IL MODULO AMMINISTRAZIONE TRASPARENTE â€“ ACQUISTO MEPA.</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"Legge Regionale n. 23/2005. Assistenza domiciliare in favore di utenti non autosufficienti- Anno 2014- Liquidazione fattura gestione servizio mese di Novembre 2014 alla Cooperativa Sociale Artemisia di Torralba. CIG ZAE0D27489."</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€ 177.96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Integrazione retta per inserimento di n. 1 utente in ComunitÃ  Protetta "Casa Bonaria" di Torralba. Liquidazione fattura periodo dal 19.11.2014 al 19.12.2014. CIG Z441101181F"</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€ 860.84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€ 1634.61</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€ 1704.55</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24-AFFIDAMENTO DIRETTO A SOCIETA' IN HOUSE</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€ 294.98</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AD1144" w:rsidRPr="00AD1144" w:rsidTr="00895D14">
        <w:trPr>
          <w:tblCellSpacing w:w="15" w:type="dxa"/>
        </w:trPr>
        <w:tc>
          <w:tcPr>
            <w:tcW w:w="2593"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7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Fornitura di Luminarie Natalizie â€“ Affidamento diretto alla ditta Gruppo Michelotti â€“ CIG:ZE9122BD65</w:t>
            </w:r>
          </w:p>
        </w:tc>
        <w:tc>
          <w:tcPr>
            <w:tcW w:w="1931"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507" w:type="dxa"/>
            <w:gridSpan w:val="4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26-AFFIDAMENTO DIRETTO IN ADESIONE AD ACCORDO QUADRO/CONVENZIONE</w:t>
            </w:r>
          </w:p>
        </w:tc>
        <w:tc>
          <w:tcPr>
            <w:tcW w:w="143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€ 4619.51</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275"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22-12-2014</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NICOLA ZUDDAS PER LA FORNITURA DI UN PC DA DESTINARE ALL'UFFICIO DI SEGRETERIA".</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€ 809.00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VALORIZZAZIONE AREA SANTA CROCE(Riqualificazione urbana dell'area, restauro e ricollocazione nel luogo di origine dei portali lapidei - CUP: D18I13000150004 - Affidamento - ex art. 108 comma 6 del D.Lgs. 163/2006 al Dr. Arch. Virgil</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02-PROCEDURA RISTRETTA</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€ 9787.72</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16-06-2015</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Pozzo trivellato area piscina e parco urbano. Impegno di spesa per esecuzione analisi chimico-cliniche sulla qualità  delle acque affidamento incarico al laboratorio di analisi PLURYLAB Srl con sede operativa in Porto Torres CIG: ZCD125002B.</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€ 420.00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31-12-2014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LIQUIDAZIONE DI SPESE </w:t>
            </w:r>
            <w:r w:rsidRPr="00AD1144">
              <w:rPr>
                <w:rFonts w:ascii="Times New Roman" w:eastAsia="Times New Roman" w:hAnsi="Times New Roman" w:cs="Times New Roman"/>
                <w:color w:val="444444"/>
                <w:sz w:val="18"/>
                <w:szCs w:val="18"/>
                <w:lang w:eastAsia="it-IT"/>
              </w:rPr>
              <w:lastRenderedPageBreak/>
              <w:t>PREVENTIVAMENTE IMPEGNATE E OBBLIGATORIE</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lastRenderedPageBreak/>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€ 2700.00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lastRenderedPageBreak/>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€ 809.00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Smaltimento pneumatici raccolti nell'ambito di interventi straordinari di pulizia del territorio â€“ Affidamento diretto alla ditta Tavoni Erio &amp; C. Snc con sede in Sassari â€“ CIG: ZE71250E0A</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€ 325.00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16-01-2015</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"Proroga inserimento in RSA di soggetto non autosufficiente per ulteriori 30 giorni. Compartecipazione del Comune al pagamento della retta. Assunzione impegno di spesa - CIG Z771251BF9".</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€ 1164.04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xml:space="preserve">"Casa Bonaria" di Torralba- prolungamento inserimento per ulteriori tre mensilitÃ . Impegno di </w:t>
            </w:r>
            <w:r w:rsidRPr="00AD1144">
              <w:rPr>
                <w:rFonts w:ascii="Times New Roman" w:eastAsia="Times New Roman" w:hAnsi="Times New Roman" w:cs="Times New Roman"/>
                <w:color w:val="444444"/>
                <w:sz w:val="18"/>
                <w:szCs w:val="18"/>
                <w:lang w:eastAsia="it-IT"/>
              </w:rPr>
              <w:lastRenderedPageBreak/>
              <w:t>spesa per il periodo 19.12.2014-18.03.2015- CIG Z331251D41"</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w:t>
            </w:r>
            <w:r w:rsidRPr="00AD1144">
              <w:rPr>
                <w:rFonts w:ascii="Times New Roman" w:eastAsia="Times New Roman" w:hAnsi="Times New Roman" w:cs="Times New Roman"/>
                <w:color w:val="444444"/>
                <w:sz w:val="18"/>
                <w:szCs w:val="18"/>
                <w:lang w:eastAsia="it-IT"/>
              </w:rPr>
              <w:lastRenderedPageBreak/>
              <w:t>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€ 2582.52</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in economia di Manutenzione Ordinaria Impianto Illuminazione Pubblica e Impianti Elettrici Edifici Comunali per il triennio 2015/2018 - CIG: Z651253E57 Determina a contrattare Individuazione degli elementi del contratto affidamenti dir</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08-AFFIDAMENTO IN ECONOMIA - COTTIMO FIDUCIARIO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€ 10101.00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14-01-2018</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895D14" w:rsidRPr="00AD1144" w:rsidTr="00895D14">
        <w:trPr>
          <w:tblCellSpacing w:w="15" w:type="dxa"/>
        </w:trPr>
        <w:tc>
          <w:tcPr>
            <w:tcW w:w="2713"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9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Cottimo Fiduciario dei Lavori di "MANUTENZIONE STRAORDINARIA CHIESA SAN GIORGIO" - CUP: D11E13000140004 â€“ CIG: Z37112F6E9 â€“ Aggiudicazione definitiva in favore della ditta "Edil Correddu di Correddu Antonio" con sede in Ozieri.</w:t>
            </w:r>
          </w:p>
        </w:tc>
        <w:tc>
          <w:tcPr>
            <w:tcW w:w="198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09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08-AFFIDAMENTO IN ECONOMIA - COTTIMO FIDUCIARIO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€ 21706.59</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€ 0.00</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365"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17-04-2015</w:t>
            </w:r>
          </w:p>
        </w:tc>
        <w:tc>
          <w:tcPr>
            <w:tcW w:w="0" w:type="auto"/>
            <w:gridSpan w:val="2"/>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5C3974" w:rsidRPr="00AD1144" w:rsidTr="005C3974">
        <w:trPr>
          <w:tblCellSpacing w:w="15" w:type="dxa"/>
        </w:trPr>
        <w:tc>
          <w:tcPr>
            <w:tcW w:w="2706"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2"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89"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5"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€ 956.28</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46"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lastRenderedPageBreak/>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LIQUIDAZIONE DI SPESE PREVENTIVAMENTE IMPEGNATE E OBBLIGATORIE</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w:t>
            </w:r>
            <w:r w:rsidRPr="00AD1144">
              <w:rPr>
                <w:rFonts w:ascii="Times New Roman" w:eastAsia="Times New Roman" w:hAnsi="Times New Roman" w:cs="Times New Roman"/>
                <w:color w:val="444444"/>
                <w:sz w:val="18"/>
                <w:szCs w:val="18"/>
                <w:lang w:eastAsia="it-IT"/>
              </w:rPr>
              <w:lastRenderedPageBreak/>
              <w:t>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€ 651.00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"AVVISO PUBBLICO "LAVâ€¦ORA" RELATIVO A PROGETTI DI INCLUSIONE SOCIALE FINANZIATI SULLA MISURA POR FSE SARDEGNA 2007-2013 â€“PROGETTO NÂ° 816 â€“ LIQUIDAZIONE SPESA PROGETTAZIONE ED APPROVAZIONE RENDICONTO FINALE"</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€ 297.54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€ 297.54</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SIEL PER IL SERVIZIO GESTIONE GIURIDICA DEL PERSONALE E PASSWEB".</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€ 880.00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"Attuazione programma delle manifestazioni Natalizie approvate con la deliberazione della Giunta Comunale nÂ° 65 del 16 dicembre 2014".</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€ 2000.00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xml:space="preserve">"Centro di Aggregazione Sociale Anziani. Affidamento diretto del servizio di gestione alla SocietÃ  Cooperativa Sociale Mani </w:t>
            </w:r>
            <w:r w:rsidRPr="00AD1144">
              <w:rPr>
                <w:rFonts w:ascii="Times New Roman" w:eastAsia="Times New Roman" w:hAnsi="Times New Roman" w:cs="Times New Roman"/>
                <w:color w:val="444444"/>
                <w:sz w:val="18"/>
                <w:szCs w:val="18"/>
                <w:lang w:eastAsia="it-IT"/>
              </w:rPr>
              <w:lastRenderedPageBreak/>
              <w:t>Tese di Ittiri. Assunzione impegno di spesa. CIG Z4F127A702"</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 xml:space="preserve">Geom. </w:t>
            </w:r>
            <w:r w:rsidRPr="00AD1144">
              <w:rPr>
                <w:rFonts w:ascii="Times New Roman" w:eastAsia="Times New Roman" w:hAnsi="Times New Roman" w:cs="Times New Roman"/>
                <w:color w:val="444444"/>
                <w:sz w:val="18"/>
                <w:szCs w:val="18"/>
                <w:lang w:eastAsia="it-IT"/>
              </w:rPr>
              <w:lastRenderedPageBreak/>
              <w:t>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t xml:space="preserve">23-AFFIDAMENTO IN ECONOMIA - AFFIDAMENTO </w:t>
            </w:r>
            <w:r w:rsidRPr="00AD1144">
              <w:rPr>
                <w:rFonts w:ascii="Times New Roman" w:eastAsia="Times New Roman" w:hAnsi="Times New Roman" w:cs="Times New Roman"/>
                <w:color w:val="444444"/>
                <w:sz w:val="18"/>
                <w:szCs w:val="18"/>
                <w:lang w:eastAsia="it-IT"/>
              </w:rPr>
              <w:lastRenderedPageBreak/>
              <w:t>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€ 2884.61</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Nicola Zuddas srl per il passaggio vs il nuovo software Tributi â€“ conversione dati e formazione all'utilizzo"</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€ 4750.00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"Impegno di spesa a favore della ditta Reparto Araldica si Sandro Orru per la realizzazione del progetto di valorizzazione dell'arredo urbano"</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€ 10040.00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Servizio di Raccolta e Trasporto RSU differenziati e assimilati e gestione ecocentro comunale â€“ Codice CUP: D16G14000680004 â€“ CIG: ZC212899C9 â€“ Affidamento diretto alla ditta San Germano Srl per il periodo Gennaio â€“ Dicembre 2015.</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€ 11589.60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31-12-2015</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715"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918"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SERVIZIO DI SEGRETARIATO SOCAILE - AFFIDAMENTO DIRETTO ALLA COOPERATIVA ARTEMISIA DI TORRALBA PER IL PERIODO 01/02/2014-31/07/2014.</w:t>
            </w:r>
          </w:p>
        </w:tc>
        <w:tc>
          <w:tcPr>
            <w:tcW w:w="1971" w:type="dxa"/>
            <w:gridSpan w:val="2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09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39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€ 10096.16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 xml:space="preserve">Importo </w:t>
            </w:r>
            <w:r w:rsidRPr="00AD1144">
              <w:rPr>
                <w:rFonts w:ascii="Times New Roman" w:eastAsia="Times New Roman" w:hAnsi="Times New Roman" w:cs="Times New Roman"/>
                <w:color w:val="C00000"/>
                <w:sz w:val="18"/>
                <w:szCs w:val="18"/>
                <w:lang w:eastAsia="it-IT"/>
              </w:rPr>
              <w:lastRenderedPageBreak/>
              <w:t>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41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31-07-2014</w:t>
            </w:r>
          </w:p>
        </w:tc>
        <w:tc>
          <w:tcPr>
            <w:tcW w:w="750" w:type="dxa"/>
            <w:gridSpan w:val="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Manutenzione Ordinaria Immobili Comunali (Centro Aggregazione Sociale e Uffici Comunali) - liquidazione alla ditta Pitotto Agostino con sede in Pozzomaggiore - CIG: ZD00D47D90</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€ 3550.00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€ 3550.00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24-01-2014</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Fontane pubbliche con approvvigionamento autonomo D.Lgs. 31/2001 e D.Lgs. 152/99 Esecuzione del controllo interno sulla fontana pubblica di "Donnigazza" - Liq.one a favore del laboratorio di analisi PLURYLAB Srl con sede operativa in PT.</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€ 420.00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€ 420.00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RIQUALIFICAZIONE EX SEDE COMPAGNIA BARRACELLARE DA DESTINARE AD AMBULATORIO COMUNALE - CUP: D16D13000370004 - Individuazione degli elementi del contratto e dei criteri di selezione per l'affidamento dei lavori indizione procedura negozi.</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04-PROCEDURA NEGOZIATA SENZA PREVIA PUBBLICAZIONE DEL BANDO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Lavori di manutenzione ordinaria urgente della condotta di scarico delle acque bianche e sorgive del lavatoio comunale - Affidamento diretto alla ditta Calaresu Salvatore Antonio - CIG: ZAC0D9A079</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€ 1000.00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t>€ 0.00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lastRenderedPageBreak/>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10-02-2014</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ACQUISTO TESTI RAGIONIERE COMUNALE E MANUALE ANTICORRUZIONE</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€ 199.46</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FUEL CARD 5 -</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26-AFFIDAMENTO DIRETTO IN ADESIONE AD ACCORDO QUADRO/CONVENZIONE</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€ 1700.70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€ 215.18</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OPERA PROGETTO OMNIA</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€ 1200.00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€ 1200.00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LIQUIDAZIONE DI SPESE PREVENTIVAMENTE IMPEGNATE E OBBLIGATORIE</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€ 4065.00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€ 4065.00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Numero Determina:</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C00000"/>
                <w:sz w:val="18"/>
                <w:szCs w:val="18"/>
                <w:lang w:eastAsia="it-IT"/>
              </w:rPr>
              <w:t>Data Determina: </w:t>
            </w:r>
            <w:r w:rsidRPr="00AD1144">
              <w:rPr>
                <w:rFonts w:ascii="Times New Roman" w:eastAsia="Times New Roman" w:hAnsi="Times New Roman"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CORSO ANTICORRUZIONE</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24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Resp. </w:t>
            </w:r>
            <w:r w:rsidRPr="00AD1144">
              <w:rPr>
                <w:rFonts w:ascii="Times New Roman" w:eastAsia="Times New Roman" w:hAnsi="Times New Roman"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impegnato: </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Importo Liquidato:</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t>€ 240.00</w:t>
            </w:r>
          </w:p>
          <w:p w:rsidR="00AD1144" w:rsidRPr="00AD1144" w:rsidRDefault="00AD1144" w:rsidP="00AD1144">
            <w:pPr>
              <w:spacing w:after="0" w:line="240" w:lineRule="auto"/>
              <w:rPr>
                <w:rFonts w:ascii="Times New Roman" w:eastAsia="Times New Roman" w:hAnsi="Times New Roman"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8"/>
                <w:szCs w:val="18"/>
                <w:lang w:eastAsia="it-IT"/>
              </w:rPr>
            </w:pPr>
            <w:r w:rsidRPr="00AD1144">
              <w:rPr>
                <w:rFonts w:ascii="Times New Roman" w:eastAsia="Times New Roman" w:hAnsi="Times New Roman" w:cs="Times New Roman"/>
                <w:color w:val="444444"/>
                <w:sz w:val="18"/>
                <w:szCs w:val="18"/>
                <w:lang w:eastAsia="it-IT"/>
              </w:rPr>
              <w:br/>
            </w:r>
            <w:r w:rsidRPr="00AD1144">
              <w:rPr>
                <w:rFonts w:ascii="Times New Roman" w:eastAsia="Times New Roman" w:hAnsi="Times New Roman" w:cs="Times New Roman"/>
                <w:color w:val="C00000"/>
                <w:sz w:val="18"/>
                <w:szCs w:val="18"/>
                <w:lang w:eastAsia="it-IT"/>
              </w:rPr>
              <w:t>Scadenza: </w:t>
            </w:r>
            <w:r w:rsidRPr="00AD114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AD1144" w:rsidRPr="00AD1144" w:rsidRDefault="00AD1144" w:rsidP="00AD1144">
            <w:pPr>
              <w:spacing w:after="0" w:line="240" w:lineRule="auto"/>
              <w:jc w:val="center"/>
              <w:rPr>
                <w:rFonts w:ascii="Times New Roman" w:eastAsia="Times New Roman" w:hAnsi="Times New Roman" w:cs="Times New Roman"/>
                <w:color w:val="444444"/>
                <w:sz w:val="15"/>
                <w:szCs w:val="15"/>
                <w:lang w:eastAsia="it-IT"/>
              </w:rPr>
            </w:pPr>
          </w:p>
        </w:tc>
      </w:tr>
      <w:tr w:rsidR="005C3974" w:rsidRPr="00AD1144" w:rsidTr="00AD1144">
        <w:trPr>
          <w:tblCellSpacing w:w="15" w:type="dxa"/>
        </w:trPr>
        <w:tc>
          <w:tcPr>
            <w:tcW w:w="2637"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Numero Determina:</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C00000"/>
                <w:sz w:val="18"/>
                <w:szCs w:val="18"/>
                <w:lang w:eastAsia="it-IT"/>
              </w:rPr>
              <w:t>Data Determina: </w:t>
            </w:r>
            <w:r w:rsidRPr="00AD1144">
              <w:rPr>
                <w:rFonts w:ascii="Verdana" w:eastAsia="Times New Roman" w:hAnsi="Verdana" w:cs="Times New Roman"/>
                <w:color w:val="444444"/>
                <w:sz w:val="18"/>
                <w:szCs w:val="18"/>
                <w:lang w:eastAsia="it-IT"/>
              </w:rPr>
              <w:t>00-00-0000</w:t>
            </w:r>
          </w:p>
        </w:tc>
        <w:tc>
          <w:tcPr>
            <w:tcW w:w="2803"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GASOLIO DA RISCALDAMENTO</w:t>
            </w:r>
          </w:p>
        </w:tc>
        <w:tc>
          <w:tcPr>
            <w:tcW w:w="1962"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24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Resp. </w:t>
            </w:r>
            <w:r w:rsidRPr="00AD1144">
              <w:rPr>
                <w:rFonts w:ascii="Verdana" w:eastAsia="Times New Roman" w:hAnsi="Verdana" w:cs="Times New Roman"/>
                <w:color w:val="444444"/>
                <w:sz w:val="18"/>
                <w:szCs w:val="18"/>
                <w:lang w:eastAsia="it-IT"/>
              </w:rPr>
              <w:t>Geom. Antonangelo Piu</w:t>
            </w:r>
          </w:p>
        </w:tc>
        <w:tc>
          <w:tcPr>
            <w:tcW w:w="2377" w:type="dxa"/>
            <w:gridSpan w:val="4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t>23-AFFIDAMENTO IN ECONOMIA - AFFIDAMENTO DIRETTO</w:t>
            </w:r>
          </w:p>
        </w:tc>
        <w:tc>
          <w:tcPr>
            <w:tcW w:w="1438"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impegnato: </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€ 2180.48</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Importo Liquidato:</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t>€ 2180.48</w:t>
            </w:r>
          </w:p>
          <w:p w:rsidR="00AD1144" w:rsidRPr="00AD1144" w:rsidRDefault="00AD1144" w:rsidP="00AD1144">
            <w:pPr>
              <w:spacing w:after="0" w:line="240" w:lineRule="auto"/>
              <w:rPr>
                <w:rFonts w:ascii="Verdana" w:eastAsia="Times New Roman" w:hAnsi="Verdana" w:cs="Times New Roman"/>
                <w:color w:val="444444"/>
                <w:sz w:val="18"/>
                <w:szCs w:val="18"/>
                <w:lang w:eastAsia="it-IT"/>
              </w:rPr>
            </w:pPr>
          </w:p>
        </w:tc>
        <w:tc>
          <w:tcPr>
            <w:tcW w:w="2290"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AD1144" w:rsidRPr="00AD1144" w:rsidRDefault="00AD1144" w:rsidP="00AD1144">
            <w:pPr>
              <w:spacing w:after="0" w:line="240" w:lineRule="auto"/>
              <w:jc w:val="center"/>
              <w:rPr>
                <w:rFonts w:ascii="Verdana" w:eastAsia="Times New Roman" w:hAnsi="Verdana" w:cs="Times New Roman"/>
                <w:color w:val="444444"/>
                <w:sz w:val="18"/>
                <w:szCs w:val="18"/>
                <w:lang w:eastAsia="it-IT"/>
              </w:rPr>
            </w:pPr>
            <w:r w:rsidRPr="00AD1144">
              <w:rPr>
                <w:rFonts w:ascii="Verdana" w:eastAsia="Times New Roman" w:hAnsi="Verdana" w:cs="Times New Roman"/>
                <w:color w:val="444444"/>
                <w:sz w:val="18"/>
                <w:szCs w:val="18"/>
                <w:lang w:eastAsia="it-IT"/>
              </w:rPr>
              <w:br/>
            </w:r>
            <w:r w:rsidRPr="00AD1144">
              <w:rPr>
                <w:rFonts w:ascii="Verdana" w:eastAsia="Times New Roman" w:hAnsi="Verdana" w:cs="Times New Roman"/>
                <w:color w:val="C00000"/>
                <w:sz w:val="18"/>
                <w:szCs w:val="18"/>
                <w:lang w:eastAsia="it-IT"/>
              </w:rPr>
              <w:t>Scadenza: </w:t>
            </w:r>
            <w:r w:rsidRPr="00AD1144">
              <w:rPr>
                <w:rFonts w:ascii="Verdana" w:eastAsia="Times New Roman" w:hAnsi="Verdana" w:cs="Times New Roman"/>
                <w:color w:val="444444"/>
                <w:sz w:val="18"/>
                <w:szCs w:val="18"/>
                <w:lang w:eastAsia="it-IT"/>
              </w:rPr>
              <w:br/>
              <w:t>01-01-0001</w:t>
            </w:r>
          </w:p>
        </w:tc>
        <w:tc>
          <w:tcPr>
            <w:tcW w:w="0" w:type="auto"/>
            <w:shd w:val="clear" w:color="auto" w:fill="FFFFFF"/>
            <w:vAlign w:val="center"/>
            <w:hideMark/>
          </w:tcPr>
          <w:p w:rsidR="00AD1144" w:rsidRPr="00AD1144" w:rsidRDefault="00AD1144" w:rsidP="00AD114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FORNITURA ATTREZZATURE E DISPOSITIVI PROTEZIONE INDIVIDUALE</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€ 331.53</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€ 331.53</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TRASPORTO SCOLASTICO - DICEMBRE 2013 / GENNAIO 2014</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€ 13636.37</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€ 1705.55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10-06-2014</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RICOVERO UTENTE IN STRUTTURA</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€ 733.25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€ 733.25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SEGRETARIATO SOCIALE</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€ 5608.65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€ 467.40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SISTEMAZIONE GOA MAHINDRA BALESTRE PIU' INSTALLAZIONE SPARGISALE</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€ 1598.36</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€ 1598.36</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SOFTWARE ATTI</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€ 1000.00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€ 1000.00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Lavori di posa in opera cancello di accesso area circostante il deposito attrezzi comunale - Rettifica impegno di spesa e liquidazione a favore della ditta Calaresu Salvatore Antonio - CIG: ZF90954636</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€ 1600.00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€ 1600.00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20-12-2013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NOTE GIANNUZZI 2014</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ABBONAMENTO ANNUALE ITALIA OGGI PDF</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€ 229.99</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€ 229.99</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6"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770"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IMPEGNI E LIQUIDAZIONI DI SPESE PERR ABBONAMENTI E FORMAZIONE .</w:t>
            </w:r>
          </w:p>
        </w:tc>
        <w:tc>
          <w:tcPr>
            <w:tcW w:w="203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Geom. Antonangelo Piu</w:t>
            </w:r>
          </w:p>
        </w:tc>
        <w:tc>
          <w:tcPr>
            <w:tcW w:w="2090"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5" w:type="dxa"/>
            <w:gridSpan w:val="3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€ 92.07</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€ 92.07</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8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01-01-0001</w:t>
            </w:r>
            <w:r w:rsidRPr="00895D14">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IMPEGNI E LIQUIDAZIONI DI SPESE PERR ABBONAMENTI E FORMAZIONE .</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IMPEGNI E LIQUIDAZIONI DI SPESE PERR ABBONAMENTI E FORMAZIONE .</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€ 459.02</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€ 459.02</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a favore della ditta Nicola Zuddas per la fornitura del servizio di assistenza sistemistica software gestionale per l'anno 2014.</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€ 4208.10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a favore della ditta Loi Luisa di Pozzomaggiore per la fornitura di materiale per approntamento seggi.</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€ 783.05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a favore del gruppo Finanza Locale, per la partecipazione al seminario "la riforma dei Tributi Locali e le nuove imposte comunali 2014, e di Caldarini e Associati per la partecipazione al seminario "la struttura della busta paga n</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€ 152.00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€ 152.00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di spesa a favore del gruppo Finanza Locale, per la partecipazione al seminario "la riforma dei Tributi Locali e le nuove imposte comunali 2014, e di Caldarini e Associati per la partecipazione al seminario "la struttura della busta paga n</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FORNITURA E POSA IN OPERA DI MANIGLIONE ANTIPANICO PORTA INTERNA ACCESSO AI BAGNI CENTRO SOCIALE.</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€ 270.00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lastRenderedPageBreak/>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NOLO OPERATIVO FOTOCOPIATORE</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 xml:space="preserve">Geom. </w:t>
            </w:r>
            <w:r w:rsidRPr="00895D14">
              <w:rPr>
                <w:rFonts w:ascii="Times New Roman" w:eastAsia="Times New Roman" w:hAnsi="Times New Roman" w:cs="Times New Roman"/>
                <w:color w:val="444444"/>
                <w:sz w:val="18"/>
                <w:szCs w:val="18"/>
                <w:lang w:eastAsia="it-IT"/>
              </w:rPr>
              <w:lastRenderedPageBreak/>
              <w:t>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t xml:space="preserve">23-AFFIDAMENTO IN ECONOMIA - </w:t>
            </w:r>
            <w:r w:rsidRPr="00895D14">
              <w:rPr>
                <w:rFonts w:ascii="Times New Roman" w:eastAsia="Times New Roman" w:hAnsi="Times New Roman" w:cs="Times New Roman"/>
                <w:color w:val="444444"/>
                <w:sz w:val="18"/>
                <w:szCs w:val="18"/>
                <w:lang w:eastAsia="it-IT"/>
              </w:rPr>
              <w:lastRenderedPageBreak/>
              <w:t>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€ 313.60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MEMOWEB LUGLIO-DICEMBRE 2013</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€ 195.00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€ 195.00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61"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78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FORNITURA COMBUSTIBILE USO STUFFE DOTAZIONE SEGGI ELETTORALI</w:t>
            </w:r>
          </w:p>
        </w:tc>
        <w:tc>
          <w:tcPr>
            <w:tcW w:w="2028"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Geom. Antonangelo Piu</w:t>
            </w:r>
          </w:p>
        </w:tc>
        <w:tc>
          <w:tcPr>
            <w:tcW w:w="2087" w:type="dxa"/>
            <w:gridSpan w:val="3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4"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€ 243.44</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8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01-01-0001</w:t>
            </w:r>
            <w:r w:rsidRPr="00895D14">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LIQUIDAZIONE DI SPESE PREVENTIVAMENTE IMPEGNATE E OBBLIGATORIE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€ 1000.00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FORNITURA E MESSA IN OPERA MANIGLIONI ANTIPANICO PORTE ACCESSO ANTIBAGNO CENTRO SOCIALE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 xml:space="preserve">Importo </w:t>
            </w:r>
            <w:r w:rsidRPr="00895D14">
              <w:rPr>
                <w:rFonts w:ascii="Times New Roman" w:eastAsia="Times New Roman" w:hAnsi="Times New Roman" w:cs="Times New Roman"/>
                <w:color w:val="C00000"/>
                <w:sz w:val="18"/>
                <w:szCs w:val="18"/>
                <w:lang w:eastAsia="it-IT"/>
              </w:rPr>
              <w:lastRenderedPageBreak/>
              <w:t>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€ 270.00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COMPLEMENTI ARREDO SEGGIO ELETTORALE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€ 940.62</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SEPPELLIMENTO CAPI AFFETTI BLUE TONGUE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€ 480.00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PROIEZIONE FILM 6.1.2014</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€ 690.00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TESTI</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€ 56.00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SEGREARIATO SOCIALE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€ 1682.69</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TRASPORTO SCOLASTICO GENNAIO/FEBBRAIO 2014</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€ 1705.55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SEGRETARIATO SOCIALE</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€ 467.38</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01-01-0001</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Legge Regionale n. 23/2005. Assistenza domiciliare in favore di utenti non autosufficienti- Anno 2014- Liquidazione fattura gestione servizio mese di GENNAIO 2014 alla Cooperativa Sociale Artemisia di Torralba. CIG ZAE0D27489</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€ 177.96</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01-01-0001</w:t>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Provvedimento di affidamento</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Oggetto dell'intervento</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Nominativo Funzionario Adottante</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Operatore economico affidatario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Importi (Euro)</w:t>
            </w: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Tempi di completamento</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r w:rsidRPr="00895D14">
              <w:rPr>
                <w:rFonts w:ascii="Times New Roman" w:eastAsia="Times New Roman" w:hAnsi="Times New Roman" w:cs="Times New Roman"/>
                <w:sz w:val="20"/>
                <w:szCs w:val="20"/>
                <w:lang w:eastAsia="it-IT"/>
              </w:rPr>
              <w:t>Allegati</w:t>
            </w: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DI SPESA A FAVORE DELLA DITTA GRAFICHE GASPARI PER IL RINNOVO DEL SERVIZIO MEMOWEB</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€ 390.00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01-01-0001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DI SPESA A FAVORE DELLA DITTA GRAFICHE GASPARI PER LA FORNITURA DEL SOFTVARE TFR E PENSIONI</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€ 180.00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01-01-0001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Lavori di manutenzione ordinaria urgente della copertura dell'ex edificio scolastico â€“ Nolo a caldo di autoscala aerea con piattaforma - Affidamento diretto alla ditta "Manutenzioni Edili Superestauri di Leoni Stefano &amp; C." - CIG: ZD10DFC164.</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€ 3300.00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04-03-2014</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w:t>
            </w:r>
            <w:r w:rsidRPr="00895D14">
              <w:rPr>
                <w:rFonts w:ascii="Verdana" w:eastAsia="Times New Roman" w:hAnsi="Verdana" w:cs="Times New Roman"/>
                <w:color w:val="444444"/>
                <w:sz w:val="18"/>
                <w:szCs w:val="18"/>
                <w:lang w:eastAsia="it-IT"/>
              </w:rPr>
              <w:lastRenderedPageBreak/>
              <w:t>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xml:space="preserve">Lavori di MESSA IN SICUREZZA DEL CANALE TOMBATO E DI GUARDIA IN LOC. DONNIGAZZA A </w:t>
            </w:r>
            <w:r w:rsidRPr="00895D14">
              <w:rPr>
                <w:rFonts w:ascii="Verdana" w:eastAsia="Times New Roman" w:hAnsi="Verdana" w:cs="Times New Roman"/>
                <w:color w:val="444444"/>
                <w:sz w:val="18"/>
                <w:szCs w:val="18"/>
                <w:lang w:eastAsia="it-IT"/>
              </w:rPr>
              <w:lastRenderedPageBreak/>
              <w:t>PROTEZIONE DEL CENTRO ABITATO 1°Intervento - CUP: D13J13002650004 Affid.nto in economia del servizio di progettazione preliminare generale e di progett.</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br/>
              <w:t xml:space="preserve">Resp. Geom. </w:t>
            </w:r>
            <w:r w:rsidRPr="00895D14">
              <w:rPr>
                <w:rFonts w:ascii="Verdana" w:eastAsia="Times New Roman" w:hAnsi="Verdana" w:cs="Times New Roman"/>
                <w:color w:val="444444"/>
                <w:sz w:val="18"/>
                <w:szCs w:val="18"/>
                <w:lang w:eastAsia="it-IT"/>
              </w:rPr>
              <w:lastRenderedPageBreak/>
              <w:t>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 xml:space="preserve">23-AFFIDAMENTO IN ECONOMIA - AFFIDAMENTO </w:t>
            </w:r>
            <w:r w:rsidRPr="00895D14">
              <w:rPr>
                <w:rFonts w:ascii="Verdana" w:eastAsia="Times New Roman" w:hAnsi="Verdana" w:cs="Times New Roman"/>
                <w:color w:val="444444"/>
                <w:sz w:val="18"/>
                <w:szCs w:val="18"/>
                <w:lang w:eastAsia="it-IT"/>
              </w:rPr>
              <w:lastRenderedPageBreak/>
              <w:t>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€ 13039.19</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30-07-2014</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val="en-US" w:eastAsia="it-IT"/>
              </w:rPr>
              <w:t xml:space="preserve">" L. 162/98 Art. 1, comma 1, lett. c). </w:t>
            </w:r>
            <w:r w:rsidRPr="00895D14">
              <w:rPr>
                <w:rFonts w:ascii="Verdana" w:eastAsia="Times New Roman" w:hAnsi="Verdana" w:cs="Times New Roman"/>
                <w:color w:val="444444"/>
                <w:sz w:val="18"/>
                <w:szCs w:val="18"/>
                <w:lang w:eastAsia="it-IT"/>
              </w:rPr>
              <w:t>Programma 2012 gestione 2013. Proroga gestione diretta per tre mesi (gennaio, febbraio e marzo 2014). Affidamento diretto N. 3 piani personalizzati alla Cooperativa Sociale Artemisia di Torralba- liquidazione f</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€ 689.15</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01-01-0001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"Legge Regionale n. 23/2005. Assistenza domiciliare in favore di utenti non autosufficienti- Anno 2014- Liquidazione fattura gestione servizio mese di FEBBRAIO 2014 alla Cooperativa Sociale Artemisia di Torralba. CIG ZAE0D27489."</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€ 177.96</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01-01-0001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val="en-US" w:eastAsia="it-IT"/>
              </w:rPr>
              <w:t xml:space="preserve">" L. 162/98 Art. 1, comma 1, lett. c). </w:t>
            </w:r>
            <w:r w:rsidRPr="00895D14">
              <w:rPr>
                <w:rFonts w:ascii="Verdana" w:eastAsia="Times New Roman" w:hAnsi="Verdana" w:cs="Times New Roman"/>
                <w:color w:val="444444"/>
                <w:sz w:val="18"/>
                <w:szCs w:val="18"/>
                <w:lang w:eastAsia="it-IT"/>
              </w:rPr>
              <w:t>Programma 2012 gestione 2013. Proroga gestione diretta per tre mesi (gennaio, febbraio e marzo 2014). Affidamento diretto N. 3 piani personalizzati alla Cooperativa Sociale Artemisia di Torralba- liquidazione f</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€ 648.15</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01-01-0001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xml:space="preserve">Lavori di manutenzione straordinaria urgente ed adeguamento dell'impianto </w:t>
            </w:r>
            <w:r w:rsidRPr="00895D14">
              <w:rPr>
                <w:rFonts w:ascii="Verdana" w:eastAsia="Times New Roman" w:hAnsi="Verdana" w:cs="Times New Roman"/>
                <w:color w:val="444444"/>
                <w:sz w:val="18"/>
                <w:szCs w:val="18"/>
                <w:lang w:eastAsia="it-IT"/>
              </w:rPr>
              <w:lastRenderedPageBreak/>
              <w:t>elettrico dell'ex edificio scolastico sede seggio elettorale. Affidamento diretto alla ditta "Due B &amp; C. snc di Cristian Bitti" - CIG: Z670E2EA24.</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br/>
              <w:t xml:space="preserve">Resp. Geom. </w:t>
            </w:r>
            <w:r w:rsidRPr="00895D14">
              <w:rPr>
                <w:rFonts w:ascii="Verdana" w:eastAsia="Times New Roman" w:hAnsi="Verdana" w:cs="Times New Roman"/>
                <w:color w:val="444444"/>
                <w:sz w:val="18"/>
                <w:szCs w:val="18"/>
                <w:lang w:eastAsia="it-IT"/>
              </w:rPr>
              <w:lastRenderedPageBreak/>
              <w:t>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 xml:space="preserve">23-AFFIDAMENTO IN ECONOMIA - </w:t>
            </w:r>
            <w:r w:rsidRPr="00895D14">
              <w:rPr>
                <w:rFonts w:ascii="Verdana" w:eastAsia="Times New Roman" w:hAnsi="Verdana" w:cs="Times New Roman"/>
                <w:color w:val="444444"/>
                <w:sz w:val="18"/>
                <w:szCs w:val="18"/>
                <w:lang w:eastAsia="it-IT"/>
              </w:rPr>
              <w:lastRenderedPageBreak/>
              <w:t>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€ 3370.00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07-04-2014</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Manutenzione ordinaria immobili comunali - spogliatoi impianti sportivi â€“ manutenzione inferriate e struttura sostegno boiler pannello solare â€“ affidamento diretto alla ditta F.lli Pintus con sede in Bonorva â€“ CIGÂ : Z6E1164045.</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23-AFFIDAMENTO IN ECONOMIA - AFFIDAMENTO DIRETTO</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€ 1645.00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24-11-2014</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28" w:type="dxa"/>
            <w:gridSpan w:val="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76" w:type="dxa"/>
            <w:gridSpan w:val="3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SERVIZIO SEGRETARIATO SOCIALE 2014 - PERIODO 04/02/2014 - 31/07/2014</w:t>
            </w:r>
          </w:p>
        </w:tc>
        <w:tc>
          <w:tcPr>
            <w:tcW w:w="200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76" w:type="dxa"/>
            <w:gridSpan w:val="3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0"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€ 10096.14</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63"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31-07-2014</w:t>
            </w:r>
            <w:r w:rsidRPr="00895D14">
              <w:rPr>
                <w:rFonts w:ascii="Verdana" w:eastAsia="Times New Roman" w:hAnsi="Verdana" w:cs="Times New Roman"/>
                <w:color w:val="444444"/>
                <w:sz w:val="18"/>
                <w:szCs w:val="18"/>
                <w:lang w:eastAsia="it-IT"/>
              </w:rPr>
              <w:br/>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RIPARAZIONE PORTE INGRESSO COMUNE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€ 1000.00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xml:space="preserve">FORNITURA DISPOSITIVI DI PROTEZIONE E </w:t>
            </w:r>
            <w:r w:rsidRPr="00895D14">
              <w:rPr>
                <w:rFonts w:ascii="Times New Roman" w:eastAsia="Times New Roman" w:hAnsi="Times New Roman" w:cs="Times New Roman"/>
                <w:color w:val="444444"/>
                <w:sz w:val="18"/>
                <w:szCs w:val="18"/>
                <w:lang w:eastAsia="it-IT"/>
              </w:rPr>
              <w:lastRenderedPageBreak/>
              <w:t>ATTREZZATURE AD USO OPERAI SERVIZIO CIVICO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lastRenderedPageBreak/>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t xml:space="preserve">Affidamento Diretto – </w:t>
            </w:r>
            <w:r w:rsidRPr="00895D14">
              <w:rPr>
                <w:rFonts w:ascii="Times New Roman" w:eastAsia="Times New Roman" w:hAnsi="Times New Roman" w:cs="Times New Roman"/>
                <w:color w:val="444444"/>
                <w:sz w:val="18"/>
                <w:szCs w:val="18"/>
                <w:lang w:eastAsia="it-IT"/>
              </w:rPr>
              <w:lastRenderedPageBreak/>
              <w:t>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 xml:space="preserve">Importo </w:t>
            </w:r>
            <w:r w:rsidRPr="00895D14">
              <w:rPr>
                <w:rFonts w:ascii="Times New Roman" w:eastAsia="Times New Roman" w:hAnsi="Times New Roman" w:cs="Times New Roman"/>
                <w:color w:val="C00000"/>
                <w:sz w:val="18"/>
                <w:szCs w:val="18"/>
                <w:lang w:eastAsia="it-IT"/>
              </w:rPr>
              <w:lastRenderedPageBreak/>
              <w:t>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€ 404.00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lastRenderedPageBreak/>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CONVENZIONE SERVIZIO MENSA DIPENDENTI COMUNALI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€ 2289.00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31-12-2014</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FORNITURA PETROLIO USO STUFA RISCALDAMENTO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€ 297.00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TESTO FINANZIARIA 2014 E COSTITUZIONE FONDO CONTRATTO DECENTRATO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TESTO IUC</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 xml:space="preserve">VIRDIS GIAN </w:t>
            </w:r>
            <w:r w:rsidRPr="00895D14">
              <w:rPr>
                <w:rFonts w:ascii="Times New Roman" w:eastAsia="Times New Roman" w:hAnsi="Times New Roman" w:cs="Times New Roman"/>
                <w:color w:val="444444"/>
                <w:sz w:val="18"/>
                <w:szCs w:val="18"/>
                <w:lang w:eastAsia="it-IT"/>
              </w:rPr>
              <w:lastRenderedPageBreak/>
              <w:t>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t xml:space="preserve">Affidamento Diretto – Art. 125 D.Lgs. 163/2006 e Reg. Com. </w:t>
            </w:r>
            <w:r w:rsidRPr="00895D14">
              <w:rPr>
                <w:rFonts w:ascii="Times New Roman" w:eastAsia="Times New Roman" w:hAnsi="Times New Roman" w:cs="Times New Roman"/>
                <w:color w:val="444444"/>
                <w:sz w:val="18"/>
                <w:szCs w:val="18"/>
                <w:lang w:eastAsia="it-IT"/>
              </w:rPr>
              <w:lastRenderedPageBreak/>
              <w:t>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€ 75.50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14-01-2014</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SOSTITUZIONE BALESTRE PICK UP E INSTALLAZIONE SPARGISALE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€ 2500.00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31-01-2014</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SPARGISALE HTS550</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€ 4850.00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€ 4850.00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30-01-2014</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SERVIZIO TRASPORTO PLICHI - ELEZIONI 16 APRILE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€ 154.00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17-02-2014</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ACQUISTO PACCO CANCELLERIA ELEZIONI REGIONALI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lastRenderedPageBreak/>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16-02-2014</w:t>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Provvedimento di affidamento</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Oggetto dell'intervento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Nominativo Funzionario Adottante</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Operatore economico affidatario</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Importi (Euro)</w:t>
            </w: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Tempi di completamento</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r w:rsidRPr="00895D14">
              <w:rPr>
                <w:rFonts w:ascii="Times New Roman" w:eastAsia="Times New Roman" w:hAnsi="Times New Roman" w:cs="Times New Roman"/>
                <w:sz w:val="20"/>
                <w:szCs w:val="20"/>
                <w:lang w:eastAsia="it-IT"/>
              </w:rPr>
              <w:t>Allegati</w:t>
            </w: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Lavori di Sistemazione Strade Comunali – intervento anno 2011 – CUP:D17H11000300004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03-PROCEDURA NEGOZIATA PREVIA PUBBLICAZIONE DEL BANDO</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€ 38842.25</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€ 49417.91</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07-12-2011</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ASSISTENZA DOMICILIARE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€ 10000.00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AFFIDAMENTO MESI 3 PPS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€ 2028.37</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31-03-2014</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xml:space="preserve">Verniciatura tettoia lignea </w:t>
            </w:r>
            <w:r w:rsidRPr="00895D14">
              <w:rPr>
                <w:rFonts w:ascii="Verdana" w:eastAsia="Times New Roman" w:hAnsi="Verdana" w:cs="Times New Roman"/>
                <w:color w:val="444444"/>
                <w:sz w:val="18"/>
                <w:szCs w:val="18"/>
                <w:lang w:eastAsia="it-IT"/>
              </w:rPr>
              <w:lastRenderedPageBreak/>
              <w:t>giardini comunali</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€ 1500.00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Scadenza: </w:t>
            </w:r>
            <w:r w:rsidRPr="00895D14">
              <w:rPr>
                <w:rFonts w:ascii="Verdana" w:eastAsia="Times New Roman" w:hAnsi="Verdana" w:cs="Times New Roman"/>
                <w:color w:val="444444"/>
                <w:sz w:val="18"/>
                <w:szCs w:val="18"/>
                <w:lang w:eastAsia="it-IT"/>
              </w:rPr>
              <w:br/>
              <w:t>01-01-1900</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Lavori manutenzione straordinaria viabilità rurale anno 2013</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noleggio luminarie natalizie anno 2013</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incarico legale controversia Abbanoa Spa x sistemazione condotta volante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€ 1500.00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xml:space="preserve">sostituzione urgente </w:t>
            </w:r>
            <w:r w:rsidRPr="00895D14">
              <w:rPr>
                <w:rFonts w:ascii="Verdana" w:eastAsia="Times New Roman" w:hAnsi="Verdana" w:cs="Times New Roman"/>
                <w:color w:val="444444"/>
                <w:sz w:val="18"/>
                <w:szCs w:val="18"/>
                <w:lang w:eastAsia="it-IT"/>
              </w:rPr>
              <w:lastRenderedPageBreak/>
              <w:t>elettropompa giardini comunali</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€ 600.00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€ 525.00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r>
            <w:r w:rsidRPr="00895D14">
              <w:rPr>
                <w:rFonts w:ascii="Verdana" w:eastAsia="Times New Roman" w:hAnsi="Verdana" w:cs="Times New Roman"/>
                <w:color w:val="444444"/>
                <w:sz w:val="18"/>
                <w:szCs w:val="18"/>
                <w:lang w:eastAsia="it-IT"/>
              </w:rPr>
              <w:lastRenderedPageBreak/>
              <w:t>Scadenza: </w:t>
            </w:r>
            <w:r w:rsidRPr="00895D14">
              <w:rPr>
                <w:rFonts w:ascii="Verdana" w:eastAsia="Times New Roman" w:hAnsi="Verdana" w:cs="Times New Roman"/>
                <w:color w:val="444444"/>
                <w:sz w:val="18"/>
                <w:szCs w:val="18"/>
                <w:lang w:eastAsia="it-IT"/>
              </w:rPr>
              <w:br/>
              <w:t>22-08-2013</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Fornitura acqua a mezzo cisterna autoarticolata per riempimento piscina</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Proc.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€ 660.00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€ 330.00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16-09-2013</w:t>
            </w:r>
          </w:p>
        </w:tc>
        <w:tc>
          <w:tcPr>
            <w:tcW w:w="0" w:type="auto"/>
            <w:tcBorders>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PROIEZIONE FILM 6-1-2014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€ 690.00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06-01-2014</w:t>
            </w:r>
            <w:r w:rsidRPr="00895D14">
              <w:rPr>
                <w:rFonts w:ascii="Verdana" w:eastAsia="Times New Roman" w:hAnsi="Verdana" w:cs="Times New Roman"/>
                <w:color w:val="444444"/>
                <w:sz w:val="18"/>
                <w:szCs w:val="18"/>
                <w:lang w:eastAsia="it-IT"/>
              </w:rPr>
              <w:br/>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Provvedimento di affidamento</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Oggetto dell'intervento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Nominativo Funzionario Adottante</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Operatore economico affidatario</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Importi (Euro)</w:t>
            </w: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Tempi di completamento</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r w:rsidRPr="00895D14">
              <w:rPr>
                <w:rFonts w:ascii="Times New Roman" w:eastAsia="Times New Roman" w:hAnsi="Times New Roman" w:cs="Times New Roman"/>
                <w:sz w:val="20"/>
                <w:szCs w:val="20"/>
                <w:lang w:eastAsia="it-IT"/>
              </w:rPr>
              <w:t>Allegati</w:t>
            </w: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ACQUISTO GASOLIO DA RISCALDAMENTO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€ 2402.00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12-12-2013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TESTO FINANZIARIA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€ 82.20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DI SPESA PROGETTO OMNIA 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€ 1200.00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31-12-2014</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SERVIZIO PASTI A DOMICILIO PERIODO 2/12/2013 - 1/12/2014</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€ 8464.21</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01-12-2014</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CORSO DI FORMAZIONE IL NUOVO ORDINAMENTO CONTABILE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€ 790.00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€ 316.00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01-01-1900</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POLIZZA 98723191</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18-11-2014</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POLIZZA 98723191</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18-11-2014</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POLIZZA 98723191</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€ 1238.50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18-11-2014</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CORSO FORMAZIONE L190/12 SEGRETARIO COMUNALE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€ 240.00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15-11-2013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RIPARAZIONE PC E STAMPANTI</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€ 261.00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€ 261.00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13-11-2013</w:t>
            </w:r>
            <w:r w:rsidRPr="00895D14">
              <w:rPr>
                <w:rFonts w:ascii="Verdana" w:eastAsia="Times New Roman" w:hAnsi="Verdana" w:cs="Times New Roman"/>
                <w:color w:val="444444"/>
                <w:sz w:val="18"/>
                <w:szCs w:val="18"/>
                <w:lang w:eastAsia="it-IT"/>
              </w:rPr>
              <w:br/>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Provvedimento di affidamento</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Oggetto dell'intervento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Nominativo Funzionario Adottante</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Operatore economico affidatario</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Importi (Euro)</w:t>
            </w: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Tempi di completamento</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r w:rsidRPr="00895D14">
              <w:rPr>
                <w:rFonts w:ascii="Times New Roman" w:eastAsia="Times New Roman" w:hAnsi="Times New Roman" w:cs="Times New Roman"/>
                <w:sz w:val="20"/>
                <w:szCs w:val="20"/>
                <w:lang w:eastAsia="it-IT"/>
              </w:rPr>
              <w:t>Allegati</w:t>
            </w: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SERVIZIO DI PULIZIA</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€ 352.46</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31-12-2013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FORNITURA TESTO EDK</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€ 57.76</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01-01-1900</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ACQUISTO PRESEPE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 xml:space="preserve">Resp. VIRDIS GIAN </w:t>
            </w:r>
            <w:r w:rsidRPr="00895D14">
              <w:rPr>
                <w:rFonts w:ascii="Verdana" w:eastAsia="Times New Roman" w:hAnsi="Verdana" w:cs="Times New Roman"/>
                <w:color w:val="444444"/>
                <w:sz w:val="18"/>
                <w:szCs w:val="18"/>
                <w:lang w:eastAsia="it-IT"/>
              </w:rPr>
              <w:lastRenderedPageBreak/>
              <w:t>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€ 729.51</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€ 729.51</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11-11-2013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IMPEGNO ACQUISTO SERVER</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€ 4065.00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31-12-2013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SERVIZIO PASTI A DOMICILIO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€ 1451.00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30-11-2013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CORSO FORMAZIONE BILANCIO 2013</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€ 140.00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€ 140.00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28-10-2013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CONVEGNO ANUSCA 2013 - QUOTA PARTECIPAZIONE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 xml:space="preserve">Resp. VIRDIS GIAN </w:t>
            </w:r>
            <w:r w:rsidRPr="00895D14">
              <w:rPr>
                <w:rFonts w:ascii="Verdana" w:eastAsia="Times New Roman" w:hAnsi="Verdana" w:cs="Times New Roman"/>
                <w:color w:val="444444"/>
                <w:sz w:val="18"/>
                <w:szCs w:val="18"/>
                <w:lang w:eastAsia="it-IT"/>
              </w:rPr>
              <w:lastRenderedPageBreak/>
              <w:t>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 xml:space="preserve">Affidamento Diretto – Art. 125 D.Lgs. </w:t>
            </w:r>
            <w:r w:rsidRPr="00895D14">
              <w:rPr>
                <w:rFonts w:ascii="Verdana" w:eastAsia="Times New Roman" w:hAnsi="Verdana" w:cs="Times New Roman"/>
                <w:color w:val="444444"/>
                <w:sz w:val="18"/>
                <w:szCs w:val="18"/>
                <w:lang w:eastAsia="it-IT"/>
              </w:rPr>
              <w:lastRenderedPageBreak/>
              <w:t>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t>€ 540.00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€ 540.00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lastRenderedPageBreak/>
              <w:br/>
              <w:t>Scadenza: </w:t>
            </w:r>
            <w:r w:rsidRPr="00895D14">
              <w:rPr>
                <w:rFonts w:ascii="Verdana" w:eastAsia="Times New Roman" w:hAnsi="Verdana" w:cs="Times New Roman"/>
                <w:color w:val="444444"/>
                <w:sz w:val="18"/>
                <w:szCs w:val="18"/>
                <w:lang w:eastAsia="it-IT"/>
              </w:rPr>
              <w:br/>
              <w:t>01-01-1900</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SERVIZIO SEPPELLIMENTO CAPI AFFETTI BLUE TONGUE</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€ 1464.00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31-12-2013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MENSA ANZIANI SPERIMENTALE MESI 1</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VIRDIS GIAN LUCA</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€ 1451.50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30-11-2013</w:t>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895D14" w:rsidRPr="00895D14" w:rsidTr="00895D14">
        <w:trPr>
          <w:tblCellSpacing w:w="15" w:type="dxa"/>
        </w:trPr>
        <w:tc>
          <w:tcPr>
            <w:tcW w:w="275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Data Determina: 00-00-0000</w:t>
            </w:r>
          </w:p>
        </w:tc>
        <w:tc>
          <w:tcPr>
            <w:tcW w:w="282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CORSO FORMAZIONE MERCATO ELETTRONICO</w:t>
            </w:r>
          </w:p>
        </w:tc>
        <w:tc>
          <w:tcPr>
            <w:tcW w:w="2052"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t>Resp. Geom. Antonangelo Piu</w:t>
            </w:r>
          </w:p>
        </w:tc>
        <w:tc>
          <w:tcPr>
            <w:tcW w:w="2011" w:type="dxa"/>
            <w:gridSpan w:val="12"/>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6"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€ 190.00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€ 190.00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9"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Scadenza: </w:t>
            </w:r>
            <w:r w:rsidRPr="00895D14">
              <w:rPr>
                <w:rFonts w:ascii="Verdana" w:eastAsia="Times New Roman" w:hAnsi="Verdana" w:cs="Times New Roman"/>
                <w:color w:val="444444"/>
                <w:sz w:val="18"/>
                <w:szCs w:val="18"/>
                <w:lang w:eastAsia="it-IT"/>
              </w:rPr>
              <w:br/>
              <w:t>16-10-2013</w:t>
            </w:r>
            <w:r w:rsidRPr="00895D14">
              <w:rPr>
                <w:rFonts w:ascii="Verdana" w:eastAsia="Times New Roman" w:hAnsi="Verdana" w:cs="Times New Roman"/>
                <w:color w:val="444444"/>
                <w:sz w:val="18"/>
                <w:szCs w:val="18"/>
                <w:lang w:eastAsia="it-IT"/>
              </w:rPr>
              <w:br/>
            </w:r>
          </w:p>
        </w:tc>
        <w:tc>
          <w:tcPr>
            <w:tcW w:w="0" w:type="auto"/>
            <w:tcBorders>
              <w:bottom w:val="single" w:sz="2" w:space="0" w:color="D3E2FF"/>
              <w:right w:val="single" w:sz="2" w:space="0" w:color="D3E2FF"/>
            </w:tcBorders>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lastRenderedPageBreak/>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SERVIZIO TRASPORTO SCOLSTICO PERIODO 14-10-2013/10-06-2014</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 xml:space="preserve">VIRDIS GIAN </w:t>
            </w:r>
            <w:r w:rsidRPr="00895D14">
              <w:rPr>
                <w:rFonts w:ascii="Times New Roman" w:eastAsia="Times New Roman" w:hAnsi="Times New Roman" w:cs="Times New Roman"/>
                <w:color w:val="444444"/>
                <w:sz w:val="18"/>
                <w:szCs w:val="18"/>
                <w:lang w:eastAsia="it-IT"/>
              </w:rPr>
              <w:lastRenderedPageBreak/>
              <w:t>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€ 13636.36</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€ 3409.10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10-06-2013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ASSISTENZA LAC</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€ 423.50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€ 423.50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TESTO ANTICORRUZIONE E PERSONALE</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PARTECIPAZIONE CORSO MATERIA APPALTI</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€ 140.00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€ 140.00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30-09-2013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RIPARAZIONE PC UFFICIO SEGRETERIA</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€ 291.58</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lastRenderedPageBreak/>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€ 291.58</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30-09-2013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ACQUISTOI TESTO IL RAGIONIERE COMUNALE</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€ 53.94</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€ 53.94</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29-08-2013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SERATA MUSICALE</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€ 1600.00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€ 1600.00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10-08-2013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GESTIONE PISCINA</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€ 4400.00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€ 4400.00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01-09-2013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RAPPRESENTAZIONE CULTURALE</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€ 1550.00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t>€ 1550.00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10-08-2013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895D14">
        <w:trPr>
          <w:tblCellSpacing w:w="15" w:type="dxa"/>
        </w:trPr>
        <w:tc>
          <w:tcPr>
            <w:tcW w:w="2738" w:type="dxa"/>
            <w:gridSpan w:val="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907" w:type="dxa"/>
            <w:gridSpan w:val="3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PRESTAZIONI ARTISTICHE 18-08-2013</w:t>
            </w:r>
          </w:p>
        </w:tc>
        <w:tc>
          <w:tcPr>
            <w:tcW w:w="2041"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VIRDIS GIAN LUCA</w:t>
            </w:r>
          </w:p>
        </w:tc>
        <w:tc>
          <w:tcPr>
            <w:tcW w:w="1988"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2"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€ 3445.55</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€ 3445.55</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7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10-08-2013</w:t>
            </w:r>
            <w:r w:rsidRPr="00895D14">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INCARICO PROGETTAZIONE E D ELABORAZIONE FORMULARI LAV... ORA</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€ 650.00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€ 650.00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02-10-2013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INTEGRATIVO RIPARAZIONE TRATTORE</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€ 468.69</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€ 468.69</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06-08-2013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IMPEGNO ACQUISTO SERBATOIO CARBURANTE</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€ 250.00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lastRenderedPageBreak/>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Realizzazione pozzo trivellato a servizio della piscina comunale e del parco urbano</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Geom. Antonangelo Piu</w:t>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Proc. </w:t>
            </w:r>
            <w:r w:rsidRPr="00895D14">
              <w:rPr>
                <w:rFonts w:ascii="Times New Roman" w:eastAsia="Times New Roman" w:hAnsi="Times New Roman" w:cs="Times New Roman"/>
                <w:color w:val="444444"/>
                <w:sz w:val="18"/>
                <w:szCs w:val="18"/>
                <w:lang w:eastAsia="it-IT"/>
              </w:rPr>
              <w:t>Geom. Antonangelo Piu</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02-PROCEDURA RISTRETTA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€ 14440.00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€ 29848.00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26-09-2013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RIPARAZIONE TRATTORE</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€ 1787.61</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€ 1787.61</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31-07-2013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FIORI E PIANTE ORNAMENTALI</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€ 510.75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€ 510.75</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01-08-2013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REGISTRI STATO CIVILE E CONTRATTI</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€ 327.41</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€ 235.00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MATERIALE DI CANCELLERIA</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€ 606.91</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€ 606.91</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19-07-2013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Numero Determina:</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C00000"/>
                <w:sz w:val="18"/>
                <w:szCs w:val="18"/>
                <w:lang w:eastAsia="it-IT"/>
              </w:rPr>
              <w:t>Data Determina: </w:t>
            </w:r>
            <w:r w:rsidRPr="00895D14">
              <w:rPr>
                <w:rFonts w:ascii="Times New Roman" w:eastAsia="Times New Roman" w:hAnsi="Times New Roman"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ACQUISTO MATERIALE CONSUMO CANTIERE</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24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Resp. </w:t>
            </w:r>
            <w:r w:rsidRPr="00895D14">
              <w:rPr>
                <w:rFonts w:ascii="Times New Roman" w:eastAsia="Times New Roman" w:hAnsi="Times New Roman"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impegnato: </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€ 289.00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Importo Liquidato:</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t>€ 289.00</w:t>
            </w:r>
          </w:p>
          <w:p w:rsidR="00895D14" w:rsidRPr="00895D14" w:rsidRDefault="00895D14" w:rsidP="00895D14">
            <w:pPr>
              <w:spacing w:after="0" w:line="240" w:lineRule="auto"/>
              <w:rPr>
                <w:rFonts w:ascii="Times New Roman" w:eastAsia="Times New Roman" w:hAnsi="Times New Roman"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8"/>
                <w:szCs w:val="18"/>
                <w:lang w:eastAsia="it-IT"/>
              </w:rPr>
            </w:pPr>
            <w:r w:rsidRPr="00895D14">
              <w:rPr>
                <w:rFonts w:ascii="Times New Roman" w:eastAsia="Times New Roman" w:hAnsi="Times New Roman" w:cs="Times New Roman"/>
                <w:color w:val="444444"/>
                <w:sz w:val="18"/>
                <w:szCs w:val="18"/>
                <w:lang w:eastAsia="it-IT"/>
              </w:rPr>
              <w:br/>
            </w:r>
            <w:r w:rsidRPr="00895D14">
              <w:rPr>
                <w:rFonts w:ascii="Times New Roman" w:eastAsia="Times New Roman" w:hAnsi="Times New Roman" w:cs="Times New Roman"/>
                <w:color w:val="C00000"/>
                <w:sz w:val="18"/>
                <w:szCs w:val="18"/>
                <w:lang w:eastAsia="it-IT"/>
              </w:rPr>
              <w:t>Scadenza: </w:t>
            </w:r>
            <w:r w:rsidRPr="00895D14">
              <w:rPr>
                <w:rFonts w:ascii="Times New Roman" w:eastAsia="Times New Roman" w:hAnsi="Times New Roman" w:cs="Times New Roman"/>
                <w:color w:val="444444"/>
                <w:sz w:val="18"/>
                <w:szCs w:val="18"/>
                <w:lang w:eastAsia="it-IT"/>
              </w:rPr>
              <w:br/>
              <w:t>20-06-2013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895D14" w:rsidRPr="00895D14" w:rsidRDefault="00895D14" w:rsidP="00895D14">
            <w:pPr>
              <w:spacing w:after="0" w:line="240" w:lineRule="auto"/>
              <w:jc w:val="center"/>
              <w:rPr>
                <w:rFonts w:ascii="Times New Roman" w:eastAsia="Times New Roman" w:hAnsi="Times New Roman" w:cs="Times New Roman"/>
                <w:color w:val="444444"/>
                <w:sz w:val="15"/>
                <w:szCs w:val="15"/>
                <w:lang w:eastAsia="it-IT"/>
              </w:rPr>
            </w:pPr>
          </w:p>
        </w:tc>
      </w:tr>
      <w:tr w:rsidR="005C3974" w:rsidRPr="00895D14" w:rsidTr="001E6480">
        <w:trPr>
          <w:tblCellSpacing w:w="15" w:type="dxa"/>
        </w:trPr>
        <w:tc>
          <w:tcPr>
            <w:tcW w:w="2748"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Numero Determina:</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C00000"/>
                <w:sz w:val="18"/>
                <w:szCs w:val="18"/>
                <w:lang w:eastAsia="it-IT"/>
              </w:rPr>
              <w:t>Data Determina: </w:t>
            </w:r>
            <w:r w:rsidRPr="00895D14">
              <w:rPr>
                <w:rFonts w:ascii="Verdana" w:eastAsia="Times New Roman" w:hAnsi="Verdana" w:cs="Times New Roman"/>
                <w:color w:val="444444"/>
                <w:sz w:val="18"/>
                <w:szCs w:val="18"/>
                <w:lang w:eastAsia="it-IT"/>
              </w:rPr>
              <w:t>00-00-0000</w:t>
            </w:r>
          </w:p>
        </w:tc>
        <w:tc>
          <w:tcPr>
            <w:tcW w:w="2853"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SERVIZIO INFORMAGIOVANI</w:t>
            </w:r>
          </w:p>
        </w:tc>
        <w:tc>
          <w:tcPr>
            <w:tcW w:w="204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24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Resp. </w:t>
            </w:r>
            <w:r w:rsidRPr="00895D14">
              <w:rPr>
                <w:rFonts w:ascii="Verdana" w:eastAsia="Times New Roman" w:hAnsi="Verdana" w:cs="Times New Roman"/>
                <w:color w:val="444444"/>
                <w:sz w:val="18"/>
                <w:szCs w:val="18"/>
                <w:lang w:eastAsia="it-IT"/>
              </w:rPr>
              <w:t>VIRDIS GIAN LUCA</w:t>
            </w:r>
          </w:p>
        </w:tc>
        <w:tc>
          <w:tcPr>
            <w:tcW w:w="200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t>Affidamento Diretto – Art. 125 D.Lgs. 163/2006 e Reg. Com. Economia</w:t>
            </w:r>
          </w:p>
        </w:tc>
        <w:tc>
          <w:tcPr>
            <w:tcW w:w="1464"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impegnato: </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€ 5565.00</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Importo Liquidato:</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t>€ 1881.16</w:t>
            </w:r>
          </w:p>
          <w:p w:rsidR="00895D14" w:rsidRPr="00895D14" w:rsidRDefault="00895D14" w:rsidP="00895D14">
            <w:pPr>
              <w:spacing w:after="0" w:line="240" w:lineRule="auto"/>
              <w:rPr>
                <w:rFonts w:ascii="Verdana" w:eastAsia="Times New Roman" w:hAnsi="Verdana" w:cs="Times New Roman"/>
                <w:color w:val="444444"/>
                <w:sz w:val="18"/>
                <w:szCs w:val="18"/>
                <w:lang w:eastAsia="it-IT"/>
              </w:rPr>
            </w:pPr>
          </w:p>
        </w:tc>
        <w:tc>
          <w:tcPr>
            <w:tcW w:w="239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895D14" w:rsidRPr="00895D14" w:rsidRDefault="00895D14" w:rsidP="00895D14">
            <w:pPr>
              <w:spacing w:after="0" w:line="240" w:lineRule="auto"/>
              <w:jc w:val="center"/>
              <w:rPr>
                <w:rFonts w:ascii="Verdana" w:eastAsia="Times New Roman" w:hAnsi="Verdana" w:cs="Times New Roman"/>
                <w:color w:val="444444"/>
                <w:sz w:val="18"/>
                <w:szCs w:val="18"/>
                <w:lang w:eastAsia="it-IT"/>
              </w:rPr>
            </w:pPr>
            <w:r w:rsidRPr="00895D14">
              <w:rPr>
                <w:rFonts w:ascii="Verdana" w:eastAsia="Times New Roman" w:hAnsi="Verdana" w:cs="Times New Roman"/>
                <w:color w:val="444444"/>
                <w:sz w:val="18"/>
                <w:szCs w:val="18"/>
                <w:lang w:eastAsia="it-IT"/>
              </w:rPr>
              <w:br/>
            </w:r>
            <w:r w:rsidRPr="00895D14">
              <w:rPr>
                <w:rFonts w:ascii="Verdana" w:eastAsia="Times New Roman" w:hAnsi="Verdana" w:cs="Times New Roman"/>
                <w:color w:val="C00000"/>
                <w:sz w:val="18"/>
                <w:szCs w:val="18"/>
                <w:lang w:eastAsia="it-IT"/>
              </w:rPr>
              <w:t>Scadenza: </w:t>
            </w:r>
            <w:r w:rsidRPr="00895D14">
              <w:rPr>
                <w:rFonts w:ascii="Verdana" w:eastAsia="Times New Roman" w:hAnsi="Verdana" w:cs="Times New Roman"/>
                <w:color w:val="444444"/>
                <w:sz w:val="18"/>
                <w:szCs w:val="18"/>
                <w:lang w:eastAsia="it-IT"/>
              </w:rPr>
              <w:br/>
              <w:t>16-07-2014</w:t>
            </w:r>
            <w:r w:rsidRPr="00895D14">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895D14" w:rsidRPr="00895D14" w:rsidRDefault="00895D14" w:rsidP="00895D14">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8"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CARTA CARBURANTI AUTOTRAZIONE</w:t>
            </w:r>
          </w:p>
        </w:tc>
        <w:tc>
          <w:tcPr>
            <w:tcW w:w="2058"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€ 21652.00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€ 245.00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8"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lastRenderedPageBreak/>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xml:space="preserve">SERVIZIO DI TRASPORTO IN </w:t>
            </w:r>
            <w:r w:rsidRPr="001E6480">
              <w:rPr>
                <w:rFonts w:ascii="Times New Roman" w:eastAsia="Times New Roman" w:hAnsi="Times New Roman" w:cs="Times New Roman"/>
                <w:color w:val="444444"/>
                <w:sz w:val="18"/>
                <w:szCs w:val="18"/>
                <w:lang w:eastAsia="it-IT"/>
              </w:rPr>
              <w:lastRenderedPageBreak/>
              <w:t>OCCASIONE DELLA VISITA DEL SANTO PADRE A CAGLIARI DEL 22-09-2013</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444444"/>
                <w:sz w:val="18"/>
                <w:szCs w:val="18"/>
                <w:lang w:eastAsia="it-IT"/>
              </w:rPr>
              <w:lastRenderedPageBreak/>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lastRenderedPageBreak/>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lastRenderedPageBreak/>
              <w:t>Scadenza: </w:t>
            </w:r>
            <w:r w:rsidRPr="001E6480">
              <w:rPr>
                <w:rFonts w:ascii="Times New Roman" w:eastAsia="Times New Roman" w:hAnsi="Times New Roman" w:cs="Times New Roman"/>
                <w:color w:val="444444"/>
                <w:sz w:val="18"/>
                <w:szCs w:val="18"/>
                <w:lang w:eastAsia="it-IT"/>
              </w:rPr>
              <w:br/>
              <w:t>22-09-2013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SERVIZIO TRASPORTO GITA ASINARA</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€ 1363.23</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€ 1363.23</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16-06-2013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L162/98 - PPS 2013 AFFIDAMENTO GESTIONE ASSISTENZA</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€ 6562.85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€ 6562.85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TRASMISSIONE XML CORTE CONTI</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€ 495.87</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€ 495.87</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30-06-2013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lastRenderedPageBreak/>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Manutenzione ordinaria ugente lastricato piazza Dante e via San Nicolò</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 xml:space="preserve">Geom. Antonangelo </w:t>
            </w:r>
            <w:r w:rsidRPr="001E6480">
              <w:rPr>
                <w:rFonts w:ascii="Times New Roman" w:eastAsia="Times New Roman" w:hAnsi="Times New Roman" w:cs="Times New Roman"/>
                <w:color w:val="444444"/>
                <w:sz w:val="18"/>
                <w:szCs w:val="18"/>
                <w:lang w:eastAsia="it-IT"/>
              </w:rPr>
              <w:lastRenderedPageBreak/>
              <w:t>Piu</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t xml:space="preserve">Affidamento Diretto – Art. 125 D.Lgs. </w:t>
            </w:r>
            <w:r w:rsidRPr="001E6480">
              <w:rPr>
                <w:rFonts w:ascii="Times New Roman" w:eastAsia="Times New Roman" w:hAnsi="Times New Roman" w:cs="Times New Roman"/>
                <w:color w:val="444444"/>
                <w:sz w:val="18"/>
                <w:szCs w:val="18"/>
                <w:lang w:eastAsia="it-IT"/>
              </w:rPr>
              <w:lastRenderedPageBreak/>
              <w:t>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€ 1600.00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20-12-2013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IMPEGNO DI SPESA ACQUISTO ANTIVIRUS PC E MATERIALE CONSUMO USO UFFICI</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€ 286.00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€ 286.00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16-05-2013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IMPEGNO DI SPESA ACQUISTO TESTI</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CARBURANTE AUTOTRAZIONE</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13-05-2013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78"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w:t>
            </w:r>
            <w:r w:rsidRPr="001E6480">
              <w:rPr>
                <w:rFonts w:ascii="Verdana" w:eastAsia="Times New Roman" w:hAnsi="Verdana" w:cs="Times New Roman"/>
                <w:color w:val="444444"/>
                <w:sz w:val="18"/>
                <w:szCs w:val="18"/>
                <w:lang w:eastAsia="it-IT"/>
              </w:rPr>
              <w:lastRenderedPageBreak/>
              <w:t>0000</w:t>
            </w:r>
          </w:p>
        </w:tc>
        <w:tc>
          <w:tcPr>
            <w:tcW w:w="2779"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t>L162-98 - MAGGIO 2013</w:t>
            </w:r>
          </w:p>
        </w:tc>
        <w:tc>
          <w:tcPr>
            <w:tcW w:w="2066" w:type="dxa"/>
            <w:gridSpan w:val="3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 xml:space="preserve">VIRDIS GIAN </w:t>
            </w:r>
            <w:r w:rsidRPr="001E6480">
              <w:rPr>
                <w:rFonts w:ascii="Verdana" w:eastAsia="Times New Roman" w:hAnsi="Verdana" w:cs="Times New Roman"/>
                <w:color w:val="444444"/>
                <w:sz w:val="18"/>
                <w:szCs w:val="18"/>
                <w:lang w:eastAsia="it-IT"/>
              </w:rPr>
              <w:lastRenderedPageBreak/>
              <w:t>LUCA</w:t>
            </w:r>
          </w:p>
        </w:tc>
        <w:tc>
          <w:tcPr>
            <w:tcW w:w="2009"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t xml:space="preserve">Affidamento Diretto – Art. 125 D.Lgs. 163/2006 e Reg. </w:t>
            </w:r>
            <w:r w:rsidRPr="001E6480">
              <w:rPr>
                <w:rFonts w:ascii="Verdana" w:eastAsia="Times New Roman" w:hAnsi="Verdana" w:cs="Times New Roman"/>
                <w:color w:val="444444"/>
                <w:sz w:val="18"/>
                <w:szCs w:val="18"/>
                <w:lang w:eastAsia="it-IT"/>
              </w:rPr>
              <w:lastRenderedPageBreak/>
              <w:t>Com. Economia</w:t>
            </w:r>
          </w:p>
        </w:tc>
        <w:tc>
          <w:tcPr>
            <w:tcW w:w="1458"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€ 937.55</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€ 937.55</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17"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30-05-2013</w:t>
            </w:r>
          </w:p>
        </w:tc>
        <w:tc>
          <w:tcPr>
            <w:tcW w:w="0" w:type="auto"/>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ACQUISTO TESTI BILANCIO 2013 E TARES</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€ 144.24</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€ 144.24</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18-04-2013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MODULO RELAZIONE AL BILANCIO E CONTO</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16-04-2013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SERVIZI TELEFONIA</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€ 1692.00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€ 1573.98</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L162-98 AFFIDAMENTO APRILE 2013</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€ 901.50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lastRenderedPageBreak/>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€ 901.50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IMPEGNO CORSO FORMAZIONE ASEL</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IMPEGNO ACQUISTO FGINANZA E TRIBUTI</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IMU E CONTO ANNUALE 2013</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€ 494.00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€ 494.00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ASSISTENZA SISTEMISTICA SITO WEB 2013</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€ 2184.66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€ 2184.66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ASSISTENZA E AGGIORNAMENTO SITO WEB 2013</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€ 1805.51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€ 1805.51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4" w:type="dxa"/>
            <w:gridSpan w:val="1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944" w:type="dxa"/>
            <w:gridSpan w:val="3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REGOLARIZZAZIONE POLIZA ZURICH</w:t>
            </w:r>
          </w:p>
        </w:tc>
        <w:tc>
          <w:tcPr>
            <w:tcW w:w="2044" w:type="dxa"/>
            <w:gridSpan w:val="2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VIRDIS GIAN LUCA</w:t>
            </w:r>
          </w:p>
        </w:tc>
        <w:tc>
          <w:tcPr>
            <w:tcW w:w="1936" w:type="dxa"/>
            <w:gridSpan w:val="1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p>
        </w:tc>
        <w:tc>
          <w:tcPr>
            <w:tcW w:w="1463" w:type="dxa"/>
            <w:gridSpan w:val="2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€ 297.31</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€ 297.31</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3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r w:rsidRPr="001E6480">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INSERIMENTO IN STRUTTURA RSA 07-03-2013/05-04-2013</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€ 880.00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05-04-2013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LEGGI D'ITALIA PROFESSIONALE</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€ 3522.55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€ 3522.55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REDAZIONE FISCALE ABBONAMENTO</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€ 556.00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€ 556.00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ABBONAMENTO ITALIA OGGI 2013</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€ 230.00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€ 230.00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04-02-2014</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SERVIZIO FUNERARIO PERSONA INDIGENTE</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25-02-2013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L162-98</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€ 323.56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€ 323.56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TRASPORTO PLICHI</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€ 140.00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25-02-2013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ACQUISTO STUFE E COMBUSTIBILE</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€ 689.88</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€ 689.88</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19-02-2013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SEMINARIO DI FORMAZIONE</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14-02-2013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6" w:type="dxa"/>
            <w:gridSpan w:val="1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78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IMPEGNO DI SPESA ACQUISTO TESTI LEGGE DI STABILITA' 2013 -INVENTARIO</w:t>
            </w:r>
          </w:p>
        </w:tc>
        <w:tc>
          <w:tcPr>
            <w:tcW w:w="2057" w:type="dxa"/>
            <w:gridSpan w:val="3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VIRDIS GIAN LUCA</w:t>
            </w:r>
          </w:p>
        </w:tc>
        <w:tc>
          <w:tcPr>
            <w:tcW w:w="2016"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67"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€ 110.90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€ 110.90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0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r w:rsidRPr="001E6480">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58"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1"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IMPEGNO DSPESA LEGGE DI STABILITA 2013 E INVENTARIO</w:t>
            </w:r>
          </w:p>
        </w:tc>
        <w:tc>
          <w:tcPr>
            <w:tcW w:w="2052"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11"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€ 110.90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€ 110.90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99"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31-01-2013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RETTE DI RICOVERO</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€ 6451.04</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€ 6382.41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ABBONAMENTO HUMAN CAPITAL 2013</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€ 229.90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€ 229.90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ACQUISTO MATERIALE DI CONSUMO E VESTIARIO OPERAI SERVIZIO CIVICO</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€ 299.99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€ 299.99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GASOLIO RISCALDAMENTO</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€ 1684.86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€ 1541.85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18-03-2013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SERVIZIO TRASPORTO SCOLASTICO 01/2013- 06/2013</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lastRenderedPageBreak/>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 xml:space="preserve">Importo </w:t>
            </w:r>
            <w:r w:rsidRPr="001E6480">
              <w:rPr>
                <w:rFonts w:ascii="Times New Roman" w:eastAsia="Times New Roman" w:hAnsi="Times New Roman" w:cs="Times New Roman"/>
                <w:color w:val="C00000"/>
                <w:sz w:val="18"/>
                <w:szCs w:val="18"/>
                <w:lang w:eastAsia="it-IT"/>
              </w:rPr>
              <w:lastRenderedPageBreak/>
              <w:t>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€ 8335.59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€ 8335.59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lastRenderedPageBreak/>
              <w:t>10-07-2013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REVISIONE CONTI 2013</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€ 2704.62</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€ 2704.62</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POLIZZA RCT/O Z064850</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€ 3896.11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€ 3891.11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SEGRETARIATO SOCIALE 2013</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€ 20192.31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€ 16826.93</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42"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lastRenderedPageBreak/>
              <w:t>Data Determina: </w:t>
            </w:r>
            <w:r w:rsidRPr="001E6480">
              <w:rPr>
                <w:rFonts w:ascii="Verdana" w:eastAsia="Times New Roman" w:hAnsi="Verdana" w:cs="Times New Roman"/>
                <w:color w:val="444444"/>
                <w:sz w:val="18"/>
                <w:szCs w:val="18"/>
                <w:lang w:eastAsia="it-IT"/>
              </w:rPr>
              <w:t>00-00-0000</w:t>
            </w:r>
          </w:p>
        </w:tc>
        <w:tc>
          <w:tcPr>
            <w:tcW w:w="2824"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t>ABBONAMENTO SISTEMA PA 24</w:t>
            </w:r>
          </w:p>
        </w:tc>
        <w:tc>
          <w:tcPr>
            <w:tcW w:w="2046"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 xml:space="preserve">VIRDIS GIAN </w:t>
            </w:r>
            <w:r w:rsidRPr="001E6480">
              <w:rPr>
                <w:rFonts w:ascii="Verdana" w:eastAsia="Times New Roman" w:hAnsi="Verdana" w:cs="Times New Roman"/>
                <w:color w:val="444444"/>
                <w:sz w:val="18"/>
                <w:szCs w:val="18"/>
                <w:lang w:eastAsia="it-IT"/>
              </w:rPr>
              <w:lastRenderedPageBreak/>
              <w:t>LUCA</w:t>
            </w:r>
          </w:p>
        </w:tc>
        <w:tc>
          <w:tcPr>
            <w:tcW w:w="2026"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t xml:space="preserve">Affidamento Diretto – Art. 125 D.Lgs. </w:t>
            </w:r>
            <w:r w:rsidRPr="001E6480">
              <w:rPr>
                <w:rFonts w:ascii="Verdana" w:eastAsia="Times New Roman" w:hAnsi="Verdana" w:cs="Times New Roman"/>
                <w:color w:val="444444"/>
                <w:sz w:val="18"/>
                <w:szCs w:val="18"/>
                <w:lang w:eastAsia="it-IT"/>
              </w:rPr>
              <w:lastRenderedPageBreak/>
              <w:t>163/2006 e Reg. Com. Economia</w:t>
            </w:r>
          </w:p>
        </w:tc>
        <w:tc>
          <w:tcPr>
            <w:tcW w:w="1449"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t>€ 2400.00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€ 1200.00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20"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lastRenderedPageBreak/>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31-12-2014</w:t>
            </w:r>
            <w:r w:rsidRPr="001E6480">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ASSISTENZA SISTEMISTICA 2013</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€ 4365.80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€ 4365.80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ASSISTENZA SISTEMISTICA 2013</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€ 3831.00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€ 3831.00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PROGRAMMA SEGRETERIA</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€ 1200.00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ACQUISTO TESTI MAGGIOLI</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 xml:space="preserve">VIRDIS GIAN </w:t>
            </w:r>
            <w:r w:rsidRPr="001E6480">
              <w:rPr>
                <w:rFonts w:ascii="Times New Roman" w:eastAsia="Times New Roman" w:hAnsi="Times New Roman" w:cs="Times New Roman"/>
                <w:color w:val="444444"/>
                <w:sz w:val="18"/>
                <w:szCs w:val="18"/>
                <w:lang w:eastAsia="it-IT"/>
              </w:rPr>
              <w:lastRenderedPageBreak/>
              <w:t>LUCA</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€ 183.90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€ 110.90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SCANNER E TRASFERIMENTO DATI SERVER</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VIRDIS GIAN LUCA</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€ 2420.00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€ 2420.00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04-10-2013</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Dispositivi Protezione Individuale operai cantiere fondi comunali</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Proc. </w:t>
            </w:r>
            <w:r w:rsidRPr="001E6480">
              <w:rPr>
                <w:rFonts w:ascii="Times New Roman" w:eastAsia="Times New Roman" w:hAnsi="Times New Roman" w:cs="Times New Roman"/>
                <w:color w:val="444444"/>
                <w:sz w:val="18"/>
                <w:szCs w:val="18"/>
                <w:lang w:eastAsia="it-IT"/>
              </w:rPr>
              <w:t>Geom. Antonangelo Piu</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€ 1079.45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€ 1079.45</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10-07-2012</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Affidamento servizio consulenza lavoro gestione paghe cantiere fondi comunali</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Proc. </w:t>
            </w:r>
            <w:r w:rsidRPr="001E6480">
              <w:rPr>
                <w:rFonts w:ascii="Times New Roman" w:eastAsia="Times New Roman" w:hAnsi="Times New Roman" w:cs="Times New Roman"/>
                <w:color w:val="444444"/>
                <w:sz w:val="18"/>
                <w:szCs w:val="18"/>
                <w:lang w:eastAsia="it-IT"/>
              </w:rPr>
              <w:t>Geom. Antonangelo Piu</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€ 1485.00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€ 1485.00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31-12-2012</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Movimento Franoso in loc. Badde Mala – 1° lotto</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Proc. </w:t>
            </w:r>
            <w:r w:rsidRPr="001E6480">
              <w:rPr>
                <w:rFonts w:ascii="Times New Roman" w:eastAsia="Times New Roman" w:hAnsi="Times New Roman" w:cs="Times New Roman"/>
                <w:color w:val="444444"/>
                <w:sz w:val="18"/>
                <w:szCs w:val="18"/>
                <w:lang w:eastAsia="it-IT"/>
              </w:rPr>
              <w:t xml:space="preserve">Geom. </w:t>
            </w:r>
            <w:r w:rsidRPr="001E6480">
              <w:rPr>
                <w:rFonts w:ascii="Times New Roman" w:eastAsia="Times New Roman" w:hAnsi="Times New Roman" w:cs="Times New Roman"/>
                <w:color w:val="444444"/>
                <w:sz w:val="18"/>
                <w:szCs w:val="18"/>
                <w:lang w:eastAsia="it-IT"/>
              </w:rPr>
              <w:lastRenderedPageBreak/>
              <w:t>Antonangelo Piu</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t>03-PROCEDURA NEGOZIATA PREVIA PUBBLICAZIONE DEL BANDO</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€ 140167.90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 xml:space="preserve">Importo </w:t>
            </w:r>
            <w:r w:rsidRPr="001E6480">
              <w:rPr>
                <w:rFonts w:ascii="Times New Roman" w:eastAsia="Times New Roman" w:hAnsi="Times New Roman" w:cs="Times New Roman"/>
                <w:color w:val="C00000"/>
                <w:sz w:val="18"/>
                <w:szCs w:val="18"/>
                <w:lang w:eastAsia="it-IT"/>
              </w:rPr>
              <w:lastRenderedPageBreak/>
              <w:t>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€ 140166.41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24-10-2013</w:t>
            </w:r>
          </w:p>
        </w:tc>
        <w:tc>
          <w:tcPr>
            <w:tcW w:w="750" w:type="dxa"/>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Nolo a caldo autocisterna per piscina comunale</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41" w:type="dxa"/>
            <w:gridSpan w:val="1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779"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Fornitura di bitume a freddo</w:t>
            </w:r>
          </w:p>
        </w:tc>
        <w:tc>
          <w:tcPr>
            <w:tcW w:w="2022"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Geom. Antonangelo Piu</w:t>
            </w:r>
          </w:p>
        </w:tc>
        <w:tc>
          <w:tcPr>
            <w:tcW w:w="2128"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63"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374"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r w:rsidRPr="001E6480">
              <w:rPr>
                <w:rFonts w:ascii="Times New Roman" w:eastAsia="Times New Roman" w:hAnsi="Times New Roman" w:cs="Times New Roman"/>
                <w:color w:val="444444"/>
                <w:sz w:val="18"/>
                <w:szCs w:val="18"/>
                <w:lang w:eastAsia="it-IT"/>
              </w:rPr>
              <w:br/>
            </w:r>
          </w:p>
        </w:tc>
        <w:tc>
          <w:tcPr>
            <w:tcW w:w="0" w:type="auto"/>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Nolo a caldo mezzo agricolo per falciatura strade</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€ 7990.00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e posa in opera di Parafulmine Chiesa San Giorgio</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€ 19962.00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€ 19962.00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26-07-2012</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libri di testo per ufficio</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€ 54.00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€ 54.00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Noleggio ponteggio metallizo per manutenzione murales</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€ 467.00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€ 467.00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Manutenzione Straordinaria Viabilità Rurale – intervento anno 2012 – CUP: D17H12001290004</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€ 36268.91</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21-05-2013</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Completamento Impianto Illuminazione Pubblica</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€ 46722.70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€ 75658.04</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11-06-2012</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materiali e piccole attrezzature cantiere fondi RAS</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Accertamenti Sanitari medicina del Lavoro – operai cantieri</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€ 580.00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Dispositivi Protezione Individuale operai cantiere fondi comunali</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€ 223.20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6"/>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70"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810" w:type="dxa"/>
            <w:gridSpan w:val="2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Verniciatura portoni lignei chiesa San Nicola di Trullas</w:t>
            </w:r>
          </w:p>
        </w:tc>
        <w:tc>
          <w:tcPr>
            <w:tcW w:w="2040" w:type="dxa"/>
            <w:gridSpan w:val="26"/>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Geom. Antonangelo Piu</w:t>
            </w:r>
          </w:p>
        </w:tc>
        <w:tc>
          <w:tcPr>
            <w:tcW w:w="2019"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68" w:type="dxa"/>
            <w:gridSpan w:val="21"/>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€ 680.00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00" w:type="dxa"/>
            <w:gridSpan w:val="1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p>
        </w:tc>
        <w:tc>
          <w:tcPr>
            <w:tcW w:w="0" w:type="auto"/>
            <w:gridSpan w:val="6"/>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93"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lastRenderedPageBreak/>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9"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xml:space="preserve">Allestimento floreale aiuole </w:t>
            </w:r>
            <w:r w:rsidRPr="001E6480">
              <w:rPr>
                <w:rFonts w:ascii="Times New Roman" w:eastAsia="Times New Roman" w:hAnsi="Times New Roman" w:cs="Times New Roman"/>
                <w:color w:val="444444"/>
                <w:sz w:val="18"/>
                <w:szCs w:val="18"/>
                <w:lang w:eastAsia="it-IT"/>
              </w:rPr>
              <w:lastRenderedPageBreak/>
              <w:t>cimitero comunale</w:t>
            </w:r>
          </w:p>
        </w:tc>
        <w:tc>
          <w:tcPr>
            <w:tcW w:w="2047"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27"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444444"/>
                <w:sz w:val="18"/>
                <w:szCs w:val="18"/>
                <w:lang w:eastAsia="it-IT"/>
              </w:rPr>
              <w:lastRenderedPageBreak/>
              <w:t>Affidamento Diretto – Art. 125 D.Lgs. 163/2006 e Reg. Com. Economia</w:t>
            </w:r>
          </w:p>
        </w:tc>
        <w:tc>
          <w:tcPr>
            <w:tcW w:w="1470"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lastRenderedPageBreak/>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1"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lastRenderedPageBreak/>
              <w:t>Scadenza: </w:t>
            </w:r>
            <w:r w:rsidRPr="001E6480">
              <w:rPr>
                <w:rFonts w:ascii="Times New Roman" w:eastAsia="Times New Roman" w:hAnsi="Times New Roman" w:cs="Times New Roman"/>
                <w:color w:val="444444"/>
                <w:sz w:val="18"/>
                <w:szCs w:val="18"/>
                <w:lang w:eastAsia="it-IT"/>
              </w:rPr>
              <w:br/>
              <w:t>01-01-1900</w:t>
            </w:r>
          </w:p>
        </w:tc>
        <w:tc>
          <w:tcPr>
            <w:tcW w:w="750"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Servizio consulenza lavoro gestione paghe cantieri 2013</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€ 2880.00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Manutenzione ordinaria cancello accesso area San Nicola di Trullas</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Servizio taglio erba lungo la viabilità comunale</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€ 8100.00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€ 8100.00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07-05-2013</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lastRenderedPageBreak/>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Fornitura lastrame basaltico per manutenzione lastricato piazza Dante</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 xml:space="preserve">Geom. Antonangelo </w:t>
            </w:r>
            <w:r w:rsidRPr="001E6480">
              <w:rPr>
                <w:rFonts w:ascii="Times New Roman" w:eastAsia="Times New Roman" w:hAnsi="Times New Roman" w:cs="Times New Roman"/>
                <w:color w:val="444444"/>
                <w:sz w:val="18"/>
                <w:szCs w:val="18"/>
                <w:lang w:eastAsia="it-IT"/>
              </w:rPr>
              <w:lastRenderedPageBreak/>
              <w:t>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t xml:space="preserve">Affidamento Diretto – Art. 125 D.Lgs. 163/2006 </w:t>
            </w:r>
            <w:r w:rsidRPr="001E6480">
              <w:rPr>
                <w:rFonts w:ascii="Times New Roman" w:eastAsia="Times New Roman" w:hAnsi="Times New Roman" w:cs="Times New Roman"/>
                <w:color w:val="444444"/>
                <w:sz w:val="18"/>
                <w:szCs w:val="18"/>
                <w:lang w:eastAsia="it-IT"/>
              </w:rPr>
              <w:lastRenderedPageBreak/>
              <w:t>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t>€ 1100.00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€ 1100.00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studio compatibilità geologica e geotecnica territorio comunale</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€ 12000.00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28-02-2013</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studio compatibilità idraulica e idrologica territorio comunale</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€ 18500.00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28-02-2013</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corso aggiornamento professionale D.Lgs. 81/2008 a favore personale Uff. Tecnico</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pratica geologica e direzione lavori x ricerca idrica pozzo trivellato piscina</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€ 3100.00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lastRenderedPageBreak/>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97" w:type="dxa"/>
            <w:gridSpan w:val="5"/>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5C3974">
        <w:trPr>
          <w:tblCellSpacing w:w="15" w:type="dxa"/>
        </w:trPr>
        <w:tc>
          <w:tcPr>
            <w:tcW w:w="279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745"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Manutenzione cancelli cimitero e infissi immobili comunali</w:t>
            </w:r>
          </w:p>
        </w:tc>
        <w:tc>
          <w:tcPr>
            <w:tcW w:w="2051" w:type="dxa"/>
            <w:gridSpan w:val="2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Geom. Antonangelo Piu</w:t>
            </w:r>
          </w:p>
        </w:tc>
        <w:tc>
          <w:tcPr>
            <w:tcW w:w="2036"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€ 2000.00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€ 2250.00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367"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p>
        </w:tc>
        <w:tc>
          <w:tcPr>
            <w:tcW w:w="0" w:type="auto"/>
            <w:gridSpan w:val="5"/>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Potatura e abbattimento piante cimitero e aree comunali</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€ 5910.00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€ 5910.00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Collegamento dell'impianto elettrico ecocentro all'impianto dell'area impianti sportivi</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€ 1650.00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Noleggio luminarie natalizie</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 xml:space="preserve">Importo </w:t>
            </w:r>
            <w:r w:rsidRPr="001E6480">
              <w:rPr>
                <w:rFonts w:ascii="Times New Roman" w:eastAsia="Times New Roman" w:hAnsi="Times New Roman" w:cs="Times New Roman"/>
                <w:color w:val="C00000"/>
                <w:sz w:val="18"/>
                <w:szCs w:val="18"/>
                <w:lang w:eastAsia="it-IT"/>
              </w:rPr>
              <w:lastRenderedPageBreak/>
              <w:t>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€ 700.00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Analisi chimico-cliniche aque fontane pubbliche</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€ 980.00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€ 980.00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Riqualificazione Urbana Piazza San Giorgio (Parte Bassa) e Vicolo Daga</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€ 45754.99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€ 47945.49</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14-02-2012</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Manutenzione impianti giardinetti comunali</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€ 2941.00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Riordino Segnaletica Stradale Urbana</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€ 11584.70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€ 10214.33</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lastRenderedPageBreak/>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Incarico progettazione e direzione lavori manutenzione viabilità rurale</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€ 3000.00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addobbi floreali per piazza San Giorgio</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€ 950.00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4"/>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5C3974" w:rsidRPr="001E6480" w:rsidTr="001E6480">
        <w:trPr>
          <w:tblCellSpacing w:w="15" w:type="dxa"/>
        </w:trPr>
        <w:tc>
          <w:tcPr>
            <w:tcW w:w="2796"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735"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Fornitura Carburanti e Lubrificanti cantiere fondi RAS</w:t>
            </w:r>
          </w:p>
        </w:tc>
        <w:tc>
          <w:tcPr>
            <w:tcW w:w="2050" w:type="dxa"/>
            <w:gridSpan w:val="2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Geom. Antonangelo Piu</w:t>
            </w:r>
          </w:p>
        </w:tc>
        <w:tc>
          <w:tcPr>
            <w:tcW w:w="2030" w:type="dxa"/>
            <w:gridSpan w:val="18"/>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71"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€ 600.00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€ 0.00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25"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r w:rsidRPr="001E6480">
              <w:rPr>
                <w:rFonts w:ascii="Times New Roman" w:eastAsia="Times New Roman" w:hAnsi="Times New Roman" w:cs="Times New Roman"/>
                <w:color w:val="444444"/>
                <w:sz w:val="18"/>
                <w:szCs w:val="18"/>
                <w:lang w:eastAsia="it-IT"/>
              </w:rPr>
              <w:br/>
            </w:r>
          </w:p>
        </w:tc>
        <w:tc>
          <w:tcPr>
            <w:tcW w:w="0" w:type="auto"/>
            <w:gridSpan w:val="4"/>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r w:rsidR="001E6480" w:rsidRPr="001E6480" w:rsidTr="005C3974">
        <w:trPr>
          <w:tblCellSpacing w:w="15" w:type="dxa"/>
        </w:trPr>
        <w:tc>
          <w:tcPr>
            <w:tcW w:w="280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bookmarkStart w:id="0" w:name="_GoBack"/>
            <w:bookmarkEnd w:id="0"/>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27"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Affidamento servizio consulenza lavoro gestione paghe cantiere fondi RAS</w:t>
            </w:r>
          </w:p>
        </w:tc>
        <w:tc>
          <w:tcPr>
            <w:tcW w:w="205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1"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€ 1487.16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€ 1487.16</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7"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1E6480" w:rsidRPr="001E6480" w:rsidTr="005C3974">
        <w:trPr>
          <w:tblCellSpacing w:w="15" w:type="dxa"/>
        </w:trPr>
        <w:tc>
          <w:tcPr>
            <w:tcW w:w="280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27"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Fornitura decespugliatori x cantiere fondi comunali</w:t>
            </w:r>
          </w:p>
        </w:tc>
        <w:tc>
          <w:tcPr>
            <w:tcW w:w="205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1"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€ 507.00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€ 507.00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7"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3"/>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1E6480" w:rsidRPr="001E6480" w:rsidTr="005C3974">
        <w:trPr>
          <w:tblCellSpacing w:w="15" w:type="dxa"/>
        </w:trPr>
        <w:tc>
          <w:tcPr>
            <w:tcW w:w="2800" w:type="dxa"/>
            <w:gridSpan w:val="19"/>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Numero Determina:</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C00000"/>
                <w:sz w:val="18"/>
                <w:szCs w:val="18"/>
                <w:lang w:eastAsia="it-IT"/>
              </w:rPr>
              <w:t>Data Determina: </w:t>
            </w:r>
            <w:r w:rsidRPr="001E6480">
              <w:rPr>
                <w:rFonts w:ascii="Times New Roman" w:eastAsia="Times New Roman" w:hAnsi="Times New Roman" w:cs="Times New Roman"/>
                <w:color w:val="444444"/>
                <w:sz w:val="18"/>
                <w:szCs w:val="18"/>
                <w:lang w:eastAsia="it-IT"/>
              </w:rPr>
              <w:t>00-00-0000</w:t>
            </w:r>
          </w:p>
        </w:tc>
        <w:tc>
          <w:tcPr>
            <w:tcW w:w="2727"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Accertamenti Sanitari medicina del Lavoro – operai cantieri</w:t>
            </w:r>
          </w:p>
        </w:tc>
        <w:tc>
          <w:tcPr>
            <w:tcW w:w="2051" w:type="dxa"/>
            <w:gridSpan w:val="2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24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Resp. </w:t>
            </w:r>
            <w:r w:rsidRPr="001E6480">
              <w:rPr>
                <w:rFonts w:ascii="Times New Roman" w:eastAsia="Times New Roman" w:hAnsi="Times New Roman" w:cs="Times New Roman"/>
                <w:color w:val="444444"/>
                <w:sz w:val="18"/>
                <w:szCs w:val="18"/>
                <w:lang w:eastAsia="it-IT"/>
              </w:rPr>
              <w:t>Geom. Antonangelo Piu</w:t>
            </w:r>
          </w:p>
        </w:tc>
        <w:tc>
          <w:tcPr>
            <w:tcW w:w="2031" w:type="dxa"/>
            <w:gridSpan w:val="17"/>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impegnato: </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€ 1275.00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Importo Liquidato:</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t>€ 1275.00</w:t>
            </w:r>
          </w:p>
          <w:p w:rsidR="001E6480" w:rsidRPr="001E6480" w:rsidRDefault="001E6480" w:rsidP="001E6480">
            <w:pPr>
              <w:spacing w:after="0" w:line="240" w:lineRule="auto"/>
              <w:rPr>
                <w:rFonts w:ascii="Times New Roman" w:eastAsia="Times New Roman" w:hAnsi="Times New Roman" w:cs="Times New Roman"/>
                <w:color w:val="444444"/>
                <w:sz w:val="18"/>
                <w:szCs w:val="18"/>
                <w:lang w:eastAsia="it-IT"/>
              </w:rPr>
            </w:pPr>
          </w:p>
        </w:tc>
        <w:tc>
          <w:tcPr>
            <w:tcW w:w="2427" w:type="dxa"/>
            <w:gridSpan w:val="20"/>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8"/>
                <w:szCs w:val="18"/>
                <w:lang w:eastAsia="it-IT"/>
              </w:rPr>
            </w:pPr>
            <w:r w:rsidRPr="001E6480">
              <w:rPr>
                <w:rFonts w:ascii="Times New Roman" w:eastAsia="Times New Roman" w:hAnsi="Times New Roman" w:cs="Times New Roman"/>
                <w:color w:val="444444"/>
                <w:sz w:val="18"/>
                <w:szCs w:val="18"/>
                <w:lang w:eastAsia="it-IT"/>
              </w:rPr>
              <w:br/>
            </w:r>
            <w:r w:rsidRPr="001E6480">
              <w:rPr>
                <w:rFonts w:ascii="Times New Roman" w:eastAsia="Times New Roman" w:hAnsi="Times New Roman" w:cs="Times New Roman"/>
                <w:color w:val="C00000"/>
                <w:sz w:val="18"/>
                <w:szCs w:val="18"/>
                <w:lang w:eastAsia="it-IT"/>
              </w:rPr>
              <w:t>Scadenza: </w:t>
            </w:r>
            <w:r w:rsidRPr="001E6480">
              <w:rPr>
                <w:rFonts w:ascii="Times New Roman" w:eastAsia="Times New Roman" w:hAnsi="Times New Roman" w:cs="Times New Roman"/>
                <w:color w:val="444444"/>
                <w:sz w:val="18"/>
                <w:szCs w:val="18"/>
                <w:lang w:eastAsia="it-IT"/>
              </w:rPr>
              <w:br/>
              <w:t>01-01-1900</w:t>
            </w:r>
          </w:p>
        </w:tc>
        <w:tc>
          <w:tcPr>
            <w:tcW w:w="750" w:type="dxa"/>
            <w:gridSpan w:val="3"/>
            <w:tcBorders>
              <w:top w:val="single" w:sz="6" w:space="0" w:color="EDEDED"/>
              <w:left w:val="single" w:sz="6" w:space="0" w:color="EDEDED"/>
              <w:bottom w:val="single" w:sz="6" w:space="0" w:color="EDEDED"/>
              <w:right w:val="single" w:sz="6" w:space="0" w:color="EDEDED"/>
            </w:tcBorders>
            <w:shd w:val="clear" w:color="auto" w:fill="FBFBFB"/>
            <w:tcMar>
              <w:top w:w="60" w:type="dxa"/>
              <w:left w:w="60" w:type="dxa"/>
              <w:bottom w:w="60" w:type="dxa"/>
              <w:right w:w="60" w:type="dxa"/>
            </w:tcMar>
            <w:hideMark/>
          </w:tcPr>
          <w:p w:rsidR="001E6480" w:rsidRPr="001E6480" w:rsidRDefault="001E6480" w:rsidP="001E6480">
            <w:pPr>
              <w:spacing w:after="0" w:line="240" w:lineRule="auto"/>
              <w:jc w:val="center"/>
              <w:rPr>
                <w:rFonts w:ascii="Times New Roman" w:eastAsia="Times New Roman" w:hAnsi="Times New Roman" w:cs="Times New Roman"/>
                <w:color w:val="444444"/>
                <w:sz w:val="15"/>
                <w:szCs w:val="15"/>
                <w:lang w:eastAsia="it-IT"/>
              </w:rPr>
            </w:pPr>
          </w:p>
        </w:tc>
      </w:tr>
      <w:tr w:rsidR="001E6480" w:rsidRPr="001E6480" w:rsidTr="005C3974">
        <w:trPr>
          <w:tblCellSpacing w:w="15" w:type="dxa"/>
        </w:trPr>
        <w:tc>
          <w:tcPr>
            <w:tcW w:w="2800" w:type="dxa"/>
            <w:gridSpan w:val="19"/>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Numero Determina:</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C00000"/>
                <w:sz w:val="18"/>
                <w:szCs w:val="18"/>
                <w:lang w:eastAsia="it-IT"/>
              </w:rPr>
              <w:t>Data Determina: </w:t>
            </w:r>
            <w:r w:rsidRPr="001E6480">
              <w:rPr>
                <w:rFonts w:ascii="Verdana" w:eastAsia="Times New Roman" w:hAnsi="Verdana" w:cs="Times New Roman"/>
                <w:color w:val="444444"/>
                <w:sz w:val="18"/>
                <w:szCs w:val="18"/>
                <w:lang w:eastAsia="it-IT"/>
              </w:rPr>
              <w:t>00-00-0000</w:t>
            </w:r>
          </w:p>
        </w:tc>
        <w:tc>
          <w:tcPr>
            <w:tcW w:w="2727"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Fornitura prodotti per sanificazione piscina</w:t>
            </w:r>
          </w:p>
        </w:tc>
        <w:tc>
          <w:tcPr>
            <w:tcW w:w="2051" w:type="dxa"/>
            <w:gridSpan w:val="2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24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Resp. </w:t>
            </w:r>
            <w:r w:rsidRPr="001E6480">
              <w:rPr>
                <w:rFonts w:ascii="Verdana" w:eastAsia="Times New Roman" w:hAnsi="Verdana" w:cs="Times New Roman"/>
                <w:color w:val="444444"/>
                <w:sz w:val="18"/>
                <w:szCs w:val="18"/>
                <w:lang w:eastAsia="it-IT"/>
              </w:rPr>
              <w:t>Geom. Antonangelo Piu</w:t>
            </w:r>
          </w:p>
        </w:tc>
        <w:tc>
          <w:tcPr>
            <w:tcW w:w="2031" w:type="dxa"/>
            <w:gridSpan w:val="17"/>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t>Affidamento Diretto – Art. 125 D.Lgs. 163/2006 e Reg. Com. Economia</w:t>
            </w:r>
          </w:p>
        </w:tc>
        <w:tc>
          <w:tcPr>
            <w:tcW w:w="1471"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impegnato: </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€ 794.00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Importo Liquidato:</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t>€ 794.00</w:t>
            </w:r>
          </w:p>
          <w:p w:rsidR="001E6480" w:rsidRPr="001E6480" w:rsidRDefault="001E6480" w:rsidP="001E6480">
            <w:pPr>
              <w:spacing w:after="0" w:line="240" w:lineRule="auto"/>
              <w:rPr>
                <w:rFonts w:ascii="Verdana" w:eastAsia="Times New Roman" w:hAnsi="Verdana" w:cs="Times New Roman"/>
                <w:color w:val="444444"/>
                <w:sz w:val="18"/>
                <w:szCs w:val="18"/>
                <w:lang w:eastAsia="it-IT"/>
              </w:rPr>
            </w:pPr>
          </w:p>
        </w:tc>
        <w:tc>
          <w:tcPr>
            <w:tcW w:w="2427" w:type="dxa"/>
            <w:gridSpan w:val="20"/>
            <w:tcBorders>
              <w:top w:val="single" w:sz="6" w:space="0" w:color="EDEDED"/>
              <w:left w:val="single" w:sz="6" w:space="0" w:color="EDEDED"/>
              <w:bottom w:val="single" w:sz="6" w:space="0" w:color="EDEDED"/>
              <w:right w:val="single" w:sz="6" w:space="0" w:color="EDEDED"/>
            </w:tcBorders>
            <w:shd w:val="clear" w:color="auto" w:fill="FFFFFF"/>
            <w:tcMar>
              <w:top w:w="60" w:type="dxa"/>
              <w:left w:w="60" w:type="dxa"/>
              <w:bottom w:w="60" w:type="dxa"/>
              <w:right w:w="60" w:type="dxa"/>
            </w:tcMar>
            <w:hideMark/>
          </w:tcPr>
          <w:p w:rsidR="001E6480" w:rsidRPr="001E6480" w:rsidRDefault="001E6480" w:rsidP="001E6480">
            <w:pPr>
              <w:spacing w:after="0" w:line="240" w:lineRule="auto"/>
              <w:jc w:val="center"/>
              <w:rPr>
                <w:rFonts w:ascii="Verdana" w:eastAsia="Times New Roman" w:hAnsi="Verdana" w:cs="Times New Roman"/>
                <w:color w:val="444444"/>
                <w:sz w:val="18"/>
                <w:szCs w:val="18"/>
                <w:lang w:eastAsia="it-IT"/>
              </w:rPr>
            </w:pPr>
            <w:r w:rsidRPr="001E6480">
              <w:rPr>
                <w:rFonts w:ascii="Verdana" w:eastAsia="Times New Roman" w:hAnsi="Verdana" w:cs="Times New Roman"/>
                <w:color w:val="444444"/>
                <w:sz w:val="18"/>
                <w:szCs w:val="18"/>
                <w:lang w:eastAsia="it-IT"/>
              </w:rPr>
              <w:br/>
            </w:r>
            <w:r w:rsidRPr="001E6480">
              <w:rPr>
                <w:rFonts w:ascii="Verdana" w:eastAsia="Times New Roman" w:hAnsi="Verdana" w:cs="Times New Roman"/>
                <w:color w:val="C00000"/>
                <w:sz w:val="18"/>
                <w:szCs w:val="18"/>
                <w:lang w:eastAsia="it-IT"/>
              </w:rPr>
              <w:t>Scadenza: </w:t>
            </w:r>
            <w:r w:rsidRPr="001E6480">
              <w:rPr>
                <w:rFonts w:ascii="Verdana" w:eastAsia="Times New Roman" w:hAnsi="Verdana" w:cs="Times New Roman"/>
                <w:color w:val="444444"/>
                <w:sz w:val="18"/>
                <w:szCs w:val="18"/>
                <w:lang w:eastAsia="it-IT"/>
              </w:rPr>
              <w:br/>
              <w:t>01-01-1900</w:t>
            </w:r>
            <w:r w:rsidRPr="001E6480">
              <w:rPr>
                <w:rFonts w:ascii="Times New Roman" w:eastAsia="Times New Roman" w:hAnsi="Times New Roman" w:cs="Times New Roman"/>
                <w:color w:val="444444"/>
                <w:sz w:val="18"/>
                <w:szCs w:val="18"/>
                <w:lang w:eastAsia="it-IT"/>
              </w:rPr>
              <w:br/>
            </w:r>
          </w:p>
        </w:tc>
        <w:tc>
          <w:tcPr>
            <w:tcW w:w="0" w:type="auto"/>
            <w:gridSpan w:val="3"/>
            <w:shd w:val="clear" w:color="auto" w:fill="FFFFFF"/>
            <w:vAlign w:val="center"/>
            <w:hideMark/>
          </w:tcPr>
          <w:p w:rsidR="001E6480" w:rsidRPr="001E6480" w:rsidRDefault="001E6480" w:rsidP="001E6480">
            <w:pPr>
              <w:spacing w:after="0" w:line="240" w:lineRule="auto"/>
              <w:rPr>
                <w:rFonts w:ascii="Times New Roman" w:eastAsia="Times New Roman" w:hAnsi="Times New Roman" w:cs="Times New Roman"/>
                <w:sz w:val="20"/>
                <w:szCs w:val="20"/>
                <w:lang w:eastAsia="it-IT"/>
              </w:rPr>
            </w:pPr>
          </w:p>
        </w:tc>
      </w:tr>
    </w:tbl>
    <w:p w:rsidR="001D078F" w:rsidRPr="006F7597" w:rsidRDefault="001D078F" w:rsidP="00AD1144"/>
    <w:sectPr w:rsidR="001D078F" w:rsidRPr="006F7597" w:rsidSect="006F7597">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FE"/>
    <w:rsid w:val="001D078F"/>
    <w:rsid w:val="001E6480"/>
    <w:rsid w:val="00396DDB"/>
    <w:rsid w:val="005C3974"/>
    <w:rsid w:val="006F7597"/>
    <w:rsid w:val="00895D14"/>
    <w:rsid w:val="00AD1144"/>
    <w:rsid w:val="00B66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75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F7597"/>
    <w:rPr>
      <w:color w:val="0000FF"/>
      <w:u w:val="single"/>
    </w:rPr>
  </w:style>
  <w:style w:type="character" w:customStyle="1" w:styleId="apple-converted-space">
    <w:name w:val="apple-converted-space"/>
    <w:basedOn w:val="Carpredefinitoparagrafo"/>
    <w:rsid w:val="006F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75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F7597"/>
    <w:rPr>
      <w:color w:val="0000FF"/>
      <w:u w:val="single"/>
    </w:rPr>
  </w:style>
  <w:style w:type="character" w:customStyle="1" w:styleId="apple-converted-space">
    <w:name w:val="apple-converted-space"/>
    <w:basedOn w:val="Carpredefinitoparagrafo"/>
    <w:rsid w:val="006F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654">
      <w:bodyDiv w:val="1"/>
      <w:marLeft w:val="0"/>
      <w:marRight w:val="0"/>
      <w:marTop w:val="0"/>
      <w:marBottom w:val="0"/>
      <w:divBdr>
        <w:top w:val="none" w:sz="0" w:space="0" w:color="auto"/>
        <w:left w:val="none" w:sz="0" w:space="0" w:color="auto"/>
        <w:bottom w:val="none" w:sz="0" w:space="0" w:color="auto"/>
        <w:right w:val="none" w:sz="0" w:space="0" w:color="auto"/>
      </w:divBdr>
      <w:divsChild>
        <w:div w:id="2021344811">
          <w:marLeft w:val="0"/>
          <w:marRight w:val="0"/>
          <w:marTop w:val="0"/>
          <w:marBottom w:val="0"/>
          <w:divBdr>
            <w:top w:val="none" w:sz="0" w:space="0" w:color="auto"/>
            <w:left w:val="none" w:sz="0" w:space="0" w:color="auto"/>
            <w:bottom w:val="none" w:sz="0" w:space="0" w:color="auto"/>
            <w:right w:val="none" w:sz="0" w:space="0" w:color="auto"/>
          </w:divBdr>
        </w:div>
      </w:divsChild>
    </w:div>
    <w:div w:id="85883325">
      <w:bodyDiv w:val="1"/>
      <w:marLeft w:val="0"/>
      <w:marRight w:val="0"/>
      <w:marTop w:val="0"/>
      <w:marBottom w:val="0"/>
      <w:divBdr>
        <w:top w:val="none" w:sz="0" w:space="0" w:color="auto"/>
        <w:left w:val="none" w:sz="0" w:space="0" w:color="auto"/>
        <w:bottom w:val="none" w:sz="0" w:space="0" w:color="auto"/>
        <w:right w:val="none" w:sz="0" w:space="0" w:color="auto"/>
      </w:divBdr>
    </w:div>
    <w:div w:id="130950328">
      <w:bodyDiv w:val="1"/>
      <w:marLeft w:val="0"/>
      <w:marRight w:val="0"/>
      <w:marTop w:val="0"/>
      <w:marBottom w:val="0"/>
      <w:divBdr>
        <w:top w:val="none" w:sz="0" w:space="0" w:color="auto"/>
        <w:left w:val="none" w:sz="0" w:space="0" w:color="auto"/>
        <w:bottom w:val="none" w:sz="0" w:space="0" w:color="auto"/>
        <w:right w:val="none" w:sz="0" w:space="0" w:color="auto"/>
      </w:divBdr>
      <w:divsChild>
        <w:div w:id="1048652570">
          <w:marLeft w:val="0"/>
          <w:marRight w:val="0"/>
          <w:marTop w:val="0"/>
          <w:marBottom w:val="0"/>
          <w:divBdr>
            <w:top w:val="none" w:sz="0" w:space="0" w:color="auto"/>
            <w:left w:val="none" w:sz="0" w:space="0" w:color="auto"/>
            <w:bottom w:val="none" w:sz="0" w:space="0" w:color="auto"/>
            <w:right w:val="none" w:sz="0" w:space="0" w:color="auto"/>
          </w:divBdr>
        </w:div>
      </w:divsChild>
    </w:div>
    <w:div w:id="297807361">
      <w:bodyDiv w:val="1"/>
      <w:marLeft w:val="0"/>
      <w:marRight w:val="0"/>
      <w:marTop w:val="0"/>
      <w:marBottom w:val="0"/>
      <w:divBdr>
        <w:top w:val="none" w:sz="0" w:space="0" w:color="auto"/>
        <w:left w:val="none" w:sz="0" w:space="0" w:color="auto"/>
        <w:bottom w:val="none" w:sz="0" w:space="0" w:color="auto"/>
        <w:right w:val="none" w:sz="0" w:space="0" w:color="auto"/>
      </w:divBdr>
      <w:divsChild>
        <w:div w:id="1288046680">
          <w:marLeft w:val="0"/>
          <w:marRight w:val="0"/>
          <w:marTop w:val="0"/>
          <w:marBottom w:val="0"/>
          <w:divBdr>
            <w:top w:val="none" w:sz="0" w:space="0" w:color="auto"/>
            <w:left w:val="none" w:sz="0" w:space="0" w:color="auto"/>
            <w:bottom w:val="none" w:sz="0" w:space="0" w:color="auto"/>
            <w:right w:val="none" w:sz="0" w:space="0" w:color="auto"/>
          </w:divBdr>
        </w:div>
      </w:divsChild>
    </w:div>
    <w:div w:id="322008271">
      <w:bodyDiv w:val="1"/>
      <w:marLeft w:val="0"/>
      <w:marRight w:val="0"/>
      <w:marTop w:val="0"/>
      <w:marBottom w:val="0"/>
      <w:divBdr>
        <w:top w:val="none" w:sz="0" w:space="0" w:color="auto"/>
        <w:left w:val="none" w:sz="0" w:space="0" w:color="auto"/>
        <w:bottom w:val="none" w:sz="0" w:space="0" w:color="auto"/>
        <w:right w:val="none" w:sz="0" w:space="0" w:color="auto"/>
      </w:divBdr>
    </w:div>
    <w:div w:id="349453628">
      <w:bodyDiv w:val="1"/>
      <w:marLeft w:val="0"/>
      <w:marRight w:val="0"/>
      <w:marTop w:val="0"/>
      <w:marBottom w:val="0"/>
      <w:divBdr>
        <w:top w:val="none" w:sz="0" w:space="0" w:color="auto"/>
        <w:left w:val="none" w:sz="0" w:space="0" w:color="auto"/>
        <w:bottom w:val="none" w:sz="0" w:space="0" w:color="auto"/>
        <w:right w:val="none" w:sz="0" w:space="0" w:color="auto"/>
      </w:divBdr>
      <w:divsChild>
        <w:div w:id="770734406">
          <w:marLeft w:val="0"/>
          <w:marRight w:val="0"/>
          <w:marTop w:val="0"/>
          <w:marBottom w:val="0"/>
          <w:divBdr>
            <w:top w:val="none" w:sz="0" w:space="0" w:color="auto"/>
            <w:left w:val="none" w:sz="0" w:space="0" w:color="auto"/>
            <w:bottom w:val="none" w:sz="0" w:space="0" w:color="auto"/>
            <w:right w:val="none" w:sz="0" w:space="0" w:color="auto"/>
          </w:divBdr>
        </w:div>
      </w:divsChild>
    </w:div>
    <w:div w:id="362364321">
      <w:bodyDiv w:val="1"/>
      <w:marLeft w:val="0"/>
      <w:marRight w:val="0"/>
      <w:marTop w:val="0"/>
      <w:marBottom w:val="0"/>
      <w:divBdr>
        <w:top w:val="none" w:sz="0" w:space="0" w:color="auto"/>
        <w:left w:val="none" w:sz="0" w:space="0" w:color="auto"/>
        <w:bottom w:val="none" w:sz="0" w:space="0" w:color="auto"/>
        <w:right w:val="none" w:sz="0" w:space="0" w:color="auto"/>
      </w:divBdr>
    </w:div>
    <w:div w:id="419178991">
      <w:bodyDiv w:val="1"/>
      <w:marLeft w:val="0"/>
      <w:marRight w:val="0"/>
      <w:marTop w:val="0"/>
      <w:marBottom w:val="0"/>
      <w:divBdr>
        <w:top w:val="none" w:sz="0" w:space="0" w:color="auto"/>
        <w:left w:val="none" w:sz="0" w:space="0" w:color="auto"/>
        <w:bottom w:val="none" w:sz="0" w:space="0" w:color="auto"/>
        <w:right w:val="none" w:sz="0" w:space="0" w:color="auto"/>
      </w:divBdr>
      <w:divsChild>
        <w:div w:id="763838169">
          <w:marLeft w:val="0"/>
          <w:marRight w:val="0"/>
          <w:marTop w:val="0"/>
          <w:marBottom w:val="0"/>
          <w:divBdr>
            <w:top w:val="none" w:sz="0" w:space="0" w:color="auto"/>
            <w:left w:val="none" w:sz="0" w:space="0" w:color="auto"/>
            <w:bottom w:val="none" w:sz="0" w:space="0" w:color="auto"/>
            <w:right w:val="none" w:sz="0" w:space="0" w:color="auto"/>
          </w:divBdr>
        </w:div>
      </w:divsChild>
    </w:div>
    <w:div w:id="463814542">
      <w:bodyDiv w:val="1"/>
      <w:marLeft w:val="0"/>
      <w:marRight w:val="0"/>
      <w:marTop w:val="0"/>
      <w:marBottom w:val="0"/>
      <w:divBdr>
        <w:top w:val="none" w:sz="0" w:space="0" w:color="auto"/>
        <w:left w:val="none" w:sz="0" w:space="0" w:color="auto"/>
        <w:bottom w:val="none" w:sz="0" w:space="0" w:color="auto"/>
        <w:right w:val="none" w:sz="0" w:space="0" w:color="auto"/>
      </w:divBdr>
      <w:divsChild>
        <w:div w:id="651103070">
          <w:marLeft w:val="0"/>
          <w:marRight w:val="0"/>
          <w:marTop w:val="0"/>
          <w:marBottom w:val="0"/>
          <w:divBdr>
            <w:top w:val="none" w:sz="0" w:space="0" w:color="auto"/>
            <w:left w:val="none" w:sz="0" w:space="0" w:color="auto"/>
            <w:bottom w:val="none" w:sz="0" w:space="0" w:color="auto"/>
            <w:right w:val="none" w:sz="0" w:space="0" w:color="auto"/>
          </w:divBdr>
        </w:div>
      </w:divsChild>
    </w:div>
    <w:div w:id="473448924">
      <w:bodyDiv w:val="1"/>
      <w:marLeft w:val="0"/>
      <w:marRight w:val="0"/>
      <w:marTop w:val="0"/>
      <w:marBottom w:val="0"/>
      <w:divBdr>
        <w:top w:val="none" w:sz="0" w:space="0" w:color="auto"/>
        <w:left w:val="none" w:sz="0" w:space="0" w:color="auto"/>
        <w:bottom w:val="none" w:sz="0" w:space="0" w:color="auto"/>
        <w:right w:val="none" w:sz="0" w:space="0" w:color="auto"/>
      </w:divBdr>
      <w:divsChild>
        <w:div w:id="1009985770">
          <w:marLeft w:val="0"/>
          <w:marRight w:val="0"/>
          <w:marTop w:val="0"/>
          <w:marBottom w:val="0"/>
          <w:divBdr>
            <w:top w:val="none" w:sz="0" w:space="0" w:color="auto"/>
            <w:left w:val="none" w:sz="0" w:space="0" w:color="auto"/>
            <w:bottom w:val="none" w:sz="0" w:space="0" w:color="auto"/>
            <w:right w:val="none" w:sz="0" w:space="0" w:color="auto"/>
          </w:divBdr>
        </w:div>
      </w:divsChild>
    </w:div>
    <w:div w:id="530387854">
      <w:bodyDiv w:val="1"/>
      <w:marLeft w:val="0"/>
      <w:marRight w:val="0"/>
      <w:marTop w:val="0"/>
      <w:marBottom w:val="0"/>
      <w:divBdr>
        <w:top w:val="none" w:sz="0" w:space="0" w:color="auto"/>
        <w:left w:val="none" w:sz="0" w:space="0" w:color="auto"/>
        <w:bottom w:val="none" w:sz="0" w:space="0" w:color="auto"/>
        <w:right w:val="none" w:sz="0" w:space="0" w:color="auto"/>
      </w:divBdr>
      <w:divsChild>
        <w:div w:id="261842421">
          <w:marLeft w:val="0"/>
          <w:marRight w:val="0"/>
          <w:marTop w:val="0"/>
          <w:marBottom w:val="0"/>
          <w:divBdr>
            <w:top w:val="none" w:sz="0" w:space="0" w:color="auto"/>
            <w:left w:val="none" w:sz="0" w:space="0" w:color="auto"/>
            <w:bottom w:val="none" w:sz="0" w:space="0" w:color="auto"/>
            <w:right w:val="none" w:sz="0" w:space="0" w:color="auto"/>
          </w:divBdr>
        </w:div>
      </w:divsChild>
    </w:div>
    <w:div w:id="556547344">
      <w:bodyDiv w:val="1"/>
      <w:marLeft w:val="0"/>
      <w:marRight w:val="0"/>
      <w:marTop w:val="0"/>
      <w:marBottom w:val="0"/>
      <w:divBdr>
        <w:top w:val="none" w:sz="0" w:space="0" w:color="auto"/>
        <w:left w:val="none" w:sz="0" w:space="0" w:color="auto"/>
        <w:bottom w:val="none" w:sz="0" w:space="0" w:color="auto"/>
        <w:right w:val="none" w:sz="0" w:space="0" w:color="auto"/>
      </w:divBdr>
    </w:div>
    <w:div w:id="574627127">
      <w:bodyDiv w:val="1"/>
      <w:marLeft w:val="0"/>
      <w:marRight w:val="0"/>
      <w:marTop w:val="0"/>
      <w:marBottom w:val="0"/>
      <w:divBdr>
        <w:top w:val="none" w:sz="0" w:space="0" w:color="auto"/>
        <w:left w:val="none" w:sz="0" w:space="0" w:color="auto"/>
        <w:bottom w:val="none" w:sz="0" w:space="0" w:color="auto"/>
        <w:right w:val="none" w:sz="0" w:space="0" w:color="auto"/>
      </w:divBdr>
      <w:divsChild>
        <w:div w:id="1537622018">
          <w:marLeft w:val="0"/>
          <w:marRight w:val="0"/>
          <w:marTop w:val="0"/>
          <w:marBottom w:val="0"/>
          <w:divBdr>
            <w:top w:val="none" w:sz="0" w:space="0" w:color="auto"/>
            <w:left w:val="none" w:sz="0" w:space="0" w:color="auto"/>
            <w:bottom w:val="none" w:sz="0" w:space="0" w:color="auto"/>
            <w:right w:val="none" w:sz="0" w:space="0" w:color="auto"/>
          </w:divBdr>
        </w:div>
      </w:divsChild>
    </w:div>
    <w:div w:id="592281463">
      <w:bodyDiv w:val="1"/>
      <w:marLeft w:val="0"/>
      <w:marRight w:val="0"/>
      <w:marTop w:val="0"/>
      <w:marBottom w:val="0"/>
      <w:divBdr>
        <w:top w:val="none" w:sz="0" w:space="0" w:color="auto"/>
        <w:left w:val="none" w:sz="0" w:space="0" w:color="auto"/>
        <w:bottom w:val="none" w:sz="0" w:space="0" w:color="auto"/>
        <w:right w:val="none" w:sz="0" w:space="0" w:color="auto"/>
      </w:divBdr>
      <w:divsChild>
        <w:div w:id="889610361">
          <w:marLeft w:val="0"/>
          <w:marRight w:val="0"/>
          <w:marTop w:val="0"/>
          <w:marBottom w:val="0"/>
          <w:divBdr>
            <w:top w:val="none" w:sz="0" w:space="0" w:color="auto"/>
            <w:left w:val="none" w:sz="0" w:space="0" w:color="auto"/>
            <w:bottom w:val="none" w:sz="0" w:space="0" w:color="auto"/>
            <w:right w:val="none" w:sz="0" w:space="0" w:color="auto"/>
          </w:divBdr>
        </w:div>
      </w:divsChild>
    </w:div>
    <w:div w:id="596986232">
      <w:bodyDiv w:val="1"/>
      <w:marLeft w:val="0"/>
      <w:marRight w:val="0"/>
      <w:marTop w:val="0"/>
      <w:marBottom w:val="0"/>
      <w:divBdr>
        <w:top w:val="none" w:sz="0" w:space="0" w:color="auto"/>
        <w:left w:val="none" w:sz="0" w:space="0" w:color="auto"/>
        <w:bottom w:val="none" w:sz="0" w:space="0" w:color="auto"/>
        <w:right w:val="none" w:sz="0" w:space="0" w:color="auto"/>
      </w:divBdr>
      <w:divsChild>
        <w:div w:id="977608834">
          <w:marLeft w:val="0"/>
          <w:marRight w:val="0"/>
          <w:marTop w:val="0"/>
          <w:marBottom w:val="0"/>
          <w:divBdr>
            <w:top w:val="none" w:sz="0" w:space="0" w:color="auto"/>
            <w:left w:val="none" w:sz="0" w:space="0" w:color="auto"/>
            <w:bottom w:val="none" w:sz="0" w:space="0" w:color="auto"/>
            <w:right w:val="none" w:sz="0" w:space="0" w:color="auto"/>
          </w:divBdr>
        </w:div>
      </w:divsChild>
    </w:div>
    <w:div w:id="622230716">
      <w:bodyDiv w:val="1"/>
      <w:marLeft w:val="0"/>
      <w:marRight w:val="0"/>
      <w:marTop w:val="0"/>
      <w:marBottom w:val="0"/>
      <w:divBdr>
        <w:top w:val="none" w:sz="0" w:space="0" w:color="auto"/>
        <w:left w:val="none" w:sz="0" w:space="0" w:color="auto"/>
        <w:bottom w:val="none" w:sz="0" w:space="0" w:color="auto"/>
        <w:right w:val="none" w:sz="0" w:space="0" w:color="auto"/>
      </w:divBdr>
      <w:divsChild>
        <w:div w:id="1166748409">
          <w:marLeft w:val="0"/>
          <w:marRight w:val="0"/>
          <w:marTop w:val="0"/>
          <w:marBottom w:val="0"/>
          <w:divBdr>
            <w:top w:val="none" w:sz="0" w:space="0" w:color="auto"/>
            <w:left w:val="none" w:sz="0" w:space="0" w:color="auto"/>
            <w:bottom w:val="none" w:sz="0" w:space="0" w:color="auto"/>
            <w:right w:val="none" w:sz="0" w:space="0" w:color="auto"/>
          </w:divBdr>
        </w:div>
      </w:divsChild>
    </w:div>
    <w:div w:id="672029260">
      <w:bodyDiv w:val="1"/>
      <w:marLeft w:val="0"/>
      <w:marRight w:val="0"/>
      <w:marTop w:val="0"/>
      <w:marBottom w:val="0"/>
      <w:divBdr>
        <w:top w:val="none" w:sz="0" w:space="0" w:color="auto"/>
        <w:left w:val="none" w:sz="0" w:space="0" w:color="auto"/>
        <w:bottom w:val="none" w:sz="0" w:space="0" w:color="auto"/>
        <w:right w:val="none" w:sz="0" w:space="0" w:color="auto"/>
      </w:divBdr>
      <w:divsChild>
        <w:div w:id="934820983">
          <w:marLeft w:val="0"/>
          <w:marRight w:val="0"/>
          <w:marTop w:val="0"/>
          <w:marBottom w:val="0"/>
          <w:divBdr>
            <w:top w:val="none" w:sz="0" w:space="0" w:color="auto"/>
            <w:left w:val="none" w:sz="0" w:space="0" w:color="auto"/>
            <w:bottom w:val="none" w:sz="0" w:space="0" w:color="auto"/>
            <w:right w:val="none" w:sz="0" w:space="0" w:color="auto"/>
          </w:divBdr>
        </w:div>
      </w:divsChild>
    </w:div>
    <w:div w:id="679085437">
      <w:bodyDiv w:val="1"/>
      <w:marLeft w:val="0"/>
      <w:marRight w:val="0"/>
      <w:marTop w:val="0"/>
      <w:marBottom w:val="0"/>
      <w:divBdr>
        <w:top w:val="none" w:sz="0" w:space="0" w:color="auto"/>
        <w:left w:val="none" w:sz="0" w:space="0" w:color="auto"/>
        <w:bottom w:val="none" w:sz="0" w:space="0" w:color="auto"/>
        <w:right w:val="none" w:sz="0" w:space="0" w:color="auto"/>
      </w:divBdr>
    </w:div>
    <w:div w:id="807283816">
      <w:bodyDiv w:val="1"/>
      <w:marLeft w:val="0"/>
      <w:marRight w:val="0"/>
      <w:marTop w:val="0"/>
      <w:marBottom w:val="0"/>
      <w:divBdr>
        <w:top w:val="none" w:sz="0" w:space="0" w:color="auto"/>
        <w:left w:val="none" w:sz="0" w:space="0" w:color="auto"/>
        <w:bottom w:val="none" w:sz="0" w:space="0" w:color="auto"/>
        <w:right w:val="none" w:sz="0" w:space="0" w:color="auto"/>
      </w:divBdr>
      <w:divsChild>
        <w:div w:id="800349128">
          <w:marLeft w:val="0"/>
          <w:marRight w:val="0"/>
          <w:marTop w:val="0"/>
          <w:marBottom w:val="0"/>
          <w:divBdr>
            <w:top w:val="none" w:sz="0" w:space="0" w:color="auto"/>
            <w:left w:val="none" w:sz="0" w:space="0" w:color="auto"/>
            <w:bottom w:val="none" w:sz="0" w:space="0" w:color="auto"/>
            <w:right w:val="none" w:sz="0" w:space="0" w:color="auto"/>
          </w:divBdr>
        </w:div>
      </w:divsChild>
    </w:div>
    <w:div w:id="836043449">
      <w:bodyDiv w:val="1"/>
      <w:marLeft w:val="0"/>
      <w:marRight w:val="0"/>
      <w:marTop w:val="0"/>
      <w:marBottom w:val="0"/>
      <w:divBdr>
        <w:top w:val="none" w:sz="0" w:space="0" w:color="auto"/>
        <w:left w:val="none" w:sz="0" w:space="0" w:color="auto"/>
        <w:bottom w:val="none" w:sz="0" w:space="0" w:color="auto"/>
        <w:right w:val="none" w:sz="0" w:space="0" w:color="auto"/>
      </w:divBdr>
      <w:divsChild>
        <w:div w:id="108665582">
          <w:marLeft w:val="0"/>
          <w:marRight w:val="0"/>
          <w:marTop w:val="0"/>
          <w:marBottom w:val="0"/>
          <w:divBdr>
            <w:top w:val="none" w:sz="0" w:space="0" w:color="auto"/>
            <w:left w:val="none" w:sz="0" w:space="0" w:color="auto"/>
            <w:bottom w:val="none" w:sz="0" w:space="0" w:color="auto"/>
            <w:right w:val="none" w:sz="0" w:space="0" w:color="auto"/>
          </w:divBdr>
        </w:div>
      </w:divsChild>
    </w:div>
    <w:div w:id="953907173">
      <w:bodyDiv w:val="1"/>
      <w:marLeft w:val="0"/>
      <w:marRight w:val="0"/>
      <w:marTop w:val="0"/>
      <w:marBottom w:val="0"/>
      <w:divBdr>
        <w:top w:val="none" w:sz="0" w:space="0" w:color="auto"/>
        <w:left w:val="none" w:sz="0" w:space="0" w:color="auto"/>
        <w:bottom w:val="none" w:sz="0" w:space="0" w:color="auto"/>
        <w:right w:val="none" w:sz="0" w:space="0" w:color="auto"/>
      </w:divBdr>
    </w:div>
    <w:div w:id="1040668434">
      <w:bodyDiv w:val="1"/>
      <w:marLeft w:val="0"/>
      <w:marRight w:val="0"/>
      <w:marTop w:val="0"/>
      <w:marBottom w:val="0"/>
      <w:divBdr>
        <w:top w:val="none" w:sz="0" w:space="0" w:color="auto"/>
        <w:left w:val="none" w:sz="0" w:space="0" w:color="auto"/>
        <w:bottom w:val="none" w:sz="0" w:space="0" w:color="auto"/>
        <w:right w:val="none" w:sz="0" w:space="0" w:color="auto"/>
      </w:divBdr>
      <w:divsChild>
        <w:div w:id="1507016713">
          <w:marLeft w:val="0"/>
          <w:marRight w:val="0"/>
          <w:marTop w:val="0"/>
          <w:marBottom w:val="0"/>
          <w:divBdr>
            <w:top w:val="none" w:sz="0" w:space="0" w:color="auto"/>
            <w:left w:val="none" w:sz="0" w:space="0" w:color="auto"/>
            <w:bottom w:val="none" w:sz="0" w:space="0" w:color="auto"/>
            <w:right w:val="none" w:sz="0" w:space="0" w:color="auto"/>
          </w:divBdr>
        </w:div>
      </w:divsChild>
    </w:div>
    <w:div w:id="1047879830">
      <w:bodyDiv w:val="1"/>
      <w:marLeft w:val="0"/>
      <w:marRight w:val="0"/>
      <w:marTop w:val="0"/>
      <w:marBottom w:val="0"/>
      <w:divBdr>
        <w:top w:val="none" w:sz="0" w:space="0" w:color="auto"/>
        <w:left w:val="none" w:sz="0" w:space="0" w:color="auto"/>
        <w:bottom w:val="none" w:sz="0" w:space="0" w:color="auto"/>
        <w:right w:val="none" w:sz="0" w:space="0" w:color="auto"/>
      </w:divBdr>
      <w:divsChild>
        <w:div w:id="612204524">
          <w:marLeft w:val="0"/>
          <w:marRight w:val="0"/>
          <w:marTop w:val="0"/>
          <w:marBottom w:val="0"/>
          <w:divBdr>
            <w:top w:val="none" w:sz="0" w:space="0" w:color="auto"/>
            <w:left w:val="none" w:sz="0" w:space="0" w:color="auto"/>
            <w:bottom w:val="none" w:sz="0" w:space="0" w:color="auto"/>
            <w:right w:val="none" w:sz="0" w:space="0" w:color="auto"/>
          </w:divBdr>
        </w:div>
      </w:divsChild>
    </w:div>
    <w:div w:id="1181045440">
      <w:bodyDiv w:val="1"/>
      <w:marLeft w:val="0"/>
      <w:marRight w:val="0"/>
      <w:marTop w:val="0"/>
      <w:marBottom w:val="0"/>
      <w:divBdr>
        <w:top w:val="none" w:sz="0" w:space="0" w:color="auto"/>
        <w:left w:val="none" w:sz="0" w:space="0" w:color="auto"/>
        <w:bottom w:val="none" w:sz="0" w:space="0" w:color="auto"/>
        <w:right w:val="none" w:sz="0" w:space="0" w:color="auto"/>
      </w:divBdr>
      <w:divsChild>
        <w:div w:id="1182931838">
          <w:marLeft w:val="0"/>
          <w:marRight w:val="0"/>
          <w:marTop w:val="0"/>
          <w:marBottom w:val="0"/>
          <w:divBdr>
            <w:top w:val="none" w:sz="0" w:space="0" w:color="auto"/>
            <w:left w:val="none" w:sz="0" w:space="0" w:color="auto"/>
            <w:bottom w:val="none" w:sz="0" w:space="0" w:color="auto"/>
            <w:right w:val="none" w:sz="0" w:space="0" w:color="auto"/>
          </w:divBdr>
        </w:div>
      </w:divsChild>
    </w:div>
    <w:div w:id="1205872189">
      <w:bodyDiv w:val="1"/>
      <w:marLeft w:val="0"/>
      <w:marRight w:val="0"/>
      <w:marTop w:val="0"/>
      <w:marBottom w:val="0"/>
      <w:divBdr>
        <w:top w:val="none" w:sz="0" w:space="0" w:color="auto"/>
        <w:left w:val="none" w:sz="0" w:space="0" w:color="auto"/>
        <w:bottom w:val="none" w:sz="0" w:space="0" w:color="auto"/>
        <w:right w:val="none" w:sz="0" w:space="0" w:color="auto"/>
      </w:divBdr>
    </w:div>
    <w:div w:id="1218201010">
      <w:bodyDiv w:val="1"/>
      <w:marLeft w:val="0"/>
      <w:marRight w:val="0"/>
      <w:marTop w:val="0"/>
      <w:marBottom w:val="0"/>
      <w:divBdr>
        <w:top w:val="none" w:sz="0" w:space="0" w:color="auto"/>
        <w:left w:val="none" w:sz="0" w:space="0" w:color="auto"/>
        <w:bottom w:val="none" w:sz="0" w:space="0" w:color="auto"/>
        <w:right w:val="none" w:sz="0" w:space="0" w:color="auto"/>
      </w:divBdr>
      <w:divsChild>
        <w:div w:id="1470053946">
          <w:marLeft w:val="0"/>
          <w:marRight w:val="0"/>
          <w:marTop w:val="0"/>
          <w:marBottom w:val="0"/>
          <w:divBdr>
            <w:top w:val="none" w:sz="0" w:space="0" w:color="auto"/>
            <w:left w:val="none" w:sz="0" w:space="0" w:color="auto"/>
            <w:bottom w:val="none" w:sz="0" w:space="0" w:color="auto"/>
            <w:right w:val="none" w:sz="0" w:space="0" w:color="auto"/>
          </w:divBdr>
        </w:div>
      </w:divsChild>
    </w:div>
    <w:div w:id="1223367136">
      <w:bodyDiv w:val="1"/>
      <w:marLeft w:val="0"/>
      <w:marRight w:val="0"/>
      <w:marTop w:val="0"/>
      <w:marBottom w:val="0"/>
      <w:divBdr>
        <w:top w:val="none" w:sz="0" w:space="0" w:color="auto"/>
        <w:left w:val="none" w:sz="0" w:space="0" w:color="auto"/>
        <w:bottom w:val="none" w:sz="0" w:space="0" w:color="auto"/>
        <w:right w:val="none" w:sz="0" w:space="0" w:color="auto"/>
      </w:divBdr>
    </w:div>
    <w:div w:id="1229457498">
      <w:bodyDiv w:val="1"/>
      <w:marLeft w:val="0"/>
      <w:marRight w:val="0"/>
      <w:marTop w:val="0"/>
      <w:marBottom w:val="0"/>
      <w:divBdr>
        <w:top w:val="none" w:sz="0" w:space="0" w:color="auto"/>
        <w:left w:val="none" w:sz="0" w:space="0" w:color="auto"/>
        <w:bottom w:val="none" w:sz="0" w:space="0" w:color="auto"/>
        <w:right w:val="none" w:sz="0" w:space="0" w:color="auto"/>
      </w:divBdr>
    </w:div>
    <w:div w:id="1339387523">
      <w:bodyDiv w:val="1"/>
      <w:marLeft w:val="0"/>
      <w:marRight w:val="0"/>
      <w:marTop w:val="0"/>
      <w:marBottom w:val="0"/>
      <w:divBdr>
        <w:top w:val="none" w:sz="0" w:space="0" w:color="auto"/>
        <w:left w:val="none" w:sz="0" w:space="0" w:color="auto"/>
        <w:bottom w:val="none" w:sz="0" w:space="0" w:color="auto"/>
        <w:right w:val="none" w:sz="0" w:space="0" w:color="auto"/>
      </w:divBdr>
    </w:div>
    <w:div w:id="1341466210">
      <w:bodyDiv w:val="1"/>
      <w:marLeft w:val="0"/>
      <w:marRight w:val="0"/>
      <w:marTop w:val="0"/>
      <w:marBottom w:val="0"/>
      <w:divBdr>
        <w:top w:val="none" w:sz="0" w:space="0" w:color="auto"/>
        <w:left w:val="none" w:sz="0" w:space="0" w:color="auto"/>
        <w:bottom w:val="none" w:sz="0" w:space="0" w:color="auto"/>
        <w:right w:val="none" w:sz="0" w:space="0" w:color="auto"/>
      </w:divBdr>
    </w:div>
    <w:div w:id="1376538800">
      <w:bodyDiv w:val="1"/>
      <w:marLeft w:val="0"/>
      <w:marRight w:val="0"/>
      <w:marTop w:val="0"/>
      <w:marBottom w:val="0"/>
      <w:divBdr>
        <w:top w:val="none" w:sz="0" w:space="0" w:color="auto"/>
        <w:left w:val="none" w:sz="0" w:space="0" w:color="auto"/>
        <w:bottom w:val="none" w:sz="0" w:space="0" w:color="auto"/>
        <w:right w:val="none" w:sz="0" w:space="0" w:color="auto"/>
      </w:divBdr>
      <w:divsChild>
        <w:div w:id="1626885681">
          <w:marLeft w:val="0"/>
          <w:marRight w:val="0"/>
          <w:marTop w:val="0"/>
          <w:marBottom w:val="0"/>
          <w:divBdr>
            <w:top w:val="none" w:sz="0" w:space="0" w:color="auto"/>
            <w:left w:val="none" w:sz="0" w:space="0" w:color="auto"/>
            <w:bottom w:val="none" w:sz="0" w:space="0" w:color="auto"/>
            <w:right w:val="none" w:sz="0" w:space="0" w:color="auto"/>
          </w:divBdr>
        </w:div>
      </w:divsChild>
    </w:div>
    <w:div w:id="1414887046">
      <w:bodyDiv w:val="1"/>
      <w:marLeft w:val="0"/>
      <w:marRight w:val="0"/>
      <w:marTop w:val="0"/>
      <w:marBottom w:val="0"/>
      <w:divBdr>
        <w:top w:val="none" w:sz="0" w:space="0" w:color="auto"/>
        <w:left w:val="none" w:sz="0" w:space="0" w:color="auto"/>
        <w:bottom w:val="none" w:sz="0" w:space="0" w:color="auto"/>
        <w:right w:val="none" w:sz="0" w:space="0" w:color="auto"/>
      </w:divBdr>
      <w:divsChild>
        <w:div w:id="1760909984">
          <w:marLeft w:val="0"/>
          <w:marRight w:val="0"/>
          <w:marTop w:val="0"/>
          <w:marBottom w:val="0"/>
          <w:divBdr>
            <w:top w:val="none" w:sz="0" w:space="0" w:color="auto"/>
            <w:left w:val="none" w:sz="0" w:space="0" w:color="auto"/>
            <w:bottom w:val="none" w:sz="0" w:space="0" w:color="auto"/>
            <w:right w:val="none" w:sz="0" w:space="0" w:color="auto"/>
          </w:divBdr>
        </w:div>
      </w:divsChild>
    </w:div>
    <w:div w:id="1415082564">
      <w:bodyDiv w:val="1"/>
      <w:marLeft w:val="0"/>
      <w:marRight w:val="0"/>
      <w:marTop w:val="0"/>
      <w:marBottom w:val="0"/>
      <w:divBdr>
        <w:top w:val="none" w:sz="0" w:space="0" w:color="auto"/>
        <w:left w:val="none" w:sz="0" w:space="0" w:color="auto"/>
        <w:bottom w:val="none" w:sz="0" w:space="0" w:color="auto"/>
        <w:right w:val="none" w:sz="0" w:space="0" w:color="auto"/>
      </w:divBdr>
    </w:div>
    <w:div w:id="1499156468">
      <w:bodyDiv w:val="1"/>
      <w:marLeft w:val="0"/>
      <w:marRight w:val="0"/>
      <w:marTop w:val="0"/>
      <w:marBottom w:val="0"/>
      <w:divBdr>
        <w:top w:val="none" w:sz="0" w:space="0" w:color="auto"/>
        <w:left w:val="none" w:sz="0" w:space="0" w:color="auto"/>
        <w:bottom w:val="none" w:sz="0" w:space="0" w:color="auto"/>
        <w:right w:val="none" w:sz="0" w:space="0" w:color="auto"/>
      </w:divBdr>
      <w:divsChild>
        <w:div w:id="1520705477">
          <w:marLeft w:val="0"/>
          <w:marRight w:val="0"/>
          <w:marTop w:val="0"/>
          <w:marBottom w:val="0"/>
          <w:divBdr>
            <w:top w:val="none" w:sz="0" w:space="0" w:color="auto"/>
            <w:left w:val="none" w:sz="0" w:space="0" w:color="auto"/>
            <w:bottom w:val="none" w:sz="0" w:space="0" w:color="auto"/>
            <w:right w:val="none" w:sz="0" w:space="0" w:color="auto"/>
          </w:divBdr>
        </w:div>
      </w:divsChild>
    </w:div>
    <w:div w:id="1501578310">
      <w:bodyDiv w:val="1"/>
      <w:marLeft w:val="0"/>
      <w:marRight w:val="0"/>
      <w:marTop w:val="0"/>
      <w:marBottom w:val="0"/>
      <w:divBdr>
        <w:top w:val="none" w:sz="0" w:space="0" w:color="auto"/>
        <w:left w:val="none" w:sz="0" w:space="0" w:color="auto"/>
        <w:bottom w:val="none" w:sz="0" w:space="0" w:color="auto"/>
        <w:right w:val="none" w:sz="0" w:space="0" w:color="auto"/>
      </w:divBdr>
    </w:div>
    <w:div w:id="1557737813">
      <w:bodyDiv w:val="1"/>
      <w:marLeft w:val="0"/>
      <w:marRight w:val="0"/>
      <w:marTop w:val="0"/>
      <w:marBottom w:val="0"/>
      <w:divBdr>
        <w:top w:val="none" w:sz="0" w:space="0" w:color="auto"/>
        <w:left w:val="none" w:sz="0" w:space="0" w:color="auto"/>
        <w:bottom w:val="none" w:sz="0" w:space="0" w:color="auto"/>
        <w:right w:val="none" w:sz="0" w:space="0" w:color="auto"/>
      </w:divBdr>
      <w:divsChild>
        <w:div w:id="420419141">
          <w:marLeft w:val="0"/>
          <w:marRight w:val="0"/>
          <w:marTop w:val="0"/>
          <w:marBottom w:val="0"/>
          <w:divBdr>
            <w:top w:val="none" w:sz="0" w:space="0" w:color="auto"/>
            <w:left w:val="none" w:sz="0" w:space="0" w:color="auto"/>
            <w:bottom w:val="none" w:sz="0" w:space="0" w:color="auto"/>
            <w:right w:val="none" w:sz="0" w:space="0" w:color="auto"/>
          </w:divBdr>
        </w:div>
      </w:divsChild>
    </w:div>
    <w:div w:id="1579746296">
      <w:bodyDiv w:val="1"/>
      <w:marLeft w:val="0"/>
      <w:marRight w:val="0"/>
      <w:marTop w:val="0"/>
      <w:marBottom w:val="0"/>
      <w:divBdr>
        <w:top w:val="none" w:sz="0" w:space="0" w:color="auto"/>
        <w:left w:val="none" w:sz="0" w:space="0" w:color="auto"/>
        <w:bottom w:val="none" w:sz="0" w:space="0" w:color="auto"/>
        <w:right w:val="none" w:sz="0" w:space="0" w:color="auto"/>
      </w:divBdr>
    </w:div>
    <w:div w:id="1583029893">
      <w:bodyDiv w:val="1"/>
      <w:marLeft w:val="0"/>
      <w:marRight w:val="0"/>
      <w:marTop w:val="0"/>
      <w:marBottom w:val="0"/>
      <w:divBdr>
        <w:top w:val="none" w:sz="0" w:space="0" w:color="auto"/>
        <w:left w:val="none" w:sz="0" w:space="0" w:color="auto"/>
        <w:bottom w:val="none" w:sz="0" w:space="0" w:color="auto"/>
        <w:right w:val="none" w:sz="0" w:space="0" w:color="auto"/>
      </w:divBdr>
      <w:divsChild>
        <w:div w:id="1365135198">
          <w:marLeft w:val="0"/>
          <w:marRight w:val="0"/>
          <w:marTop w:val="0"/>
          <w:marBottom w:val="0"/>
          <w:divBdr>
            <w:top w:val="none" w:sz="0" w:space="0" w:color="auto"/>
            <w:left w:val="none" w:sz="0" w:space="0" w:color="auto"/>
            <w:bottom w:val="none" w:sz="0" w:space="0" w:color="auto"/>
            <w:right w:val="none" w:sz="0" w:space="0" w:color="auto"/>
          </w:divBdr>
        </w:div>
      </w:divsChild>
    </w:div>
    <w:div w:id="1588418606">
      <w:bodyDiv w:val="1"/>
      <w:marLeft w:val="0"/>
      <w:marRight w:val="0"/>
      <w:marTop w:val="0"/>
      <w:marBottom w:val="0"/>
      <w:divBdr>
        <w:top w:val="none" w:sz="0" w:space="0" w:color="auto"/>
        <w:left w:val="none" w:sz="0" w:space="0" w:color="auto"/>
        <w:bottom w:val="none" w:sz="0" w:space="0" w:color="auto"/>
        <w:right w:val="none" w:sz="0" w:space="0" w:color="auto"/>
      </w:divBdr>
      <w:divsChild>
        <w:div w:id="538781708">
          <w:marLeft w:val="0"/>
          <w:marRight w:val="0"/>
          <w:marTop w:val="0"/>
          <w:marBottom w:val="0"/>
          <w:divBdr>
            <w:top w:val="none" w:sz="0" w:space="0" w:color="auto"/>
            <w:left w:val="none" w:sz="0" w:space="0" w:color="auto"/>
            <w:bottom w:val="none" w:sz="0" w:space="0" w:color="auto"/>
            <w:right w:val="none" w:sz="0" w:space="0" w:color="auto"/>
          </w:divBdr>
        </w:div>
      </w:divsChild>
    </w:div>
    <w:div w:id="1749231108">
      <w:bodyDiv w:val="1"/>
      <w:marLeft w:val="0"/>
      <w:marRight w:val="0"/>
      <w:marTop w:val="0"/>
      <w:marBottom w:val="0"/>
      <w:divBdr>
        <w:top w:val="none" w:sz="0" w:space="0" w:color="auto"/>
        <w:left w:val="none" w:sz="0" w:space="0" w:color="auto"/>
        <w:bottom w:val="none" w:sz="0" w:space="0" w:color="auto"/>
        <w:right w:val="none" w:sz="0" w:space="0" w:color="auto"/>
      </w:divBdr>
    </w:div>
    <w:div w:id="1774935015">
      <w:bodyDiv w:val="1"/>
      <w:marLeft w:val="0"/>
      <w:marRight w:val="0"/>
      <w:marTop w:val="0"/>
      <w:marBottom w:val="0"/>
      <w:divBdr>
        <w:top w:val="none" w:sz="0" w:space="0" w:color="auto"/>
        <w:left w:val="none" w:sz="0" w:space="0" w:color="auto"/>
        <w:bottom w:val="none" w:sz="0" w:space="0" w:color="auto"/>
        <w:right w:val="none" w:sz="0" w:space="0" w:color="auto"/>
      </w:divBdr>
      <w:divsChild>
        <w:div w:id="1268780980">
          <w:marLeft w:val="0"/>
          <w:marRight w:val="0"/>
          <w:marTop w:val="0"/>
          <w:marBottom w:val="0"/>
          <w:divBdr>
            <w:top w:val="none" w:sz="0" w:space="0" w:color="auto"/>
            <w:left w:val="none" w:sz="0" w:space="0" w:color="auto"/>
            <w:bottom w:val="none" w:sz="0" w:space="0" w:color="auto"/>
            <w:right w:val="none" w:sz="0" w:space="0" w:color="auto"/>
          </w:divBdr>
        </w:div>
      </w:divsChild>
    </w:div>
    <w:div w:id="1791707260">
      <w:bodyDiv w:val="1"/>
      <w:marLeft w:val="0"/>
      <w:marRight w:val="0"/>
      <w:marTop w:val="0"/>
      <w:marBottom w:val="0"/>
      <w:divBdr>
        <w:top w:val="none" w:sz="0" w:space="0" w:color="auto"/>
        <w:left w:val="none" w:sz="0" w:space="0" w:color="auto"/>
        <w:bottom w:val="none" w:sz="0" w:space="0" w:color="auto"/>
        <w:right w:val="none" w:sz="0" w:space="0" w:color="auto"/>
      </w:divBdr>
    </w:div>
    <w:div w:id="1793161053">
      <w:bodyDiv w:val="1"/>
      <w:marLeft w:val="0"/>
      <w:marRight w:val="0"/>
      <w:marTop w:val="0"/>
      <w:marBottom w:val="0"/>
      <w:divBdr>
        <w:top w:val="none" w:sz="0" w:space="0" w:color="auto"/>
        <w:left w:val="none" w:sz="0" w:space="0" w:color="auto"/>
        <w:bottom w:val="none" w:sz="0" w:space="0" w:color="auto"/>
        <w:right w:val="none" w:sz="0" w:space="0" w:color="auto"/>
      </w:divBdr>
      <w:divsChild>
        <w:div w:id="784538298">
          <w:marLeft w:val="0"/>
          <w:marRight w:val="0"/>
          <w:marTop w:val="0"/>
          <w:marBottom w:val="0"/>
          <w:divBdr>
            <w:top w:val="none" w:sz="0" w:space="0" w:color="auto"/>
            <w:left w:val="none" w:sz="0" w:space="0" w:color="auto"/>
            <w:bottom w:val="none" w:sz="0" w:space="0" w:color="auto"/>
            <w:right w:val="none" w:sz="0" w:space="0" w:color="auto"/>
          </w:divBdr>
        </w:div>
      </w:divsChild>
    </w:div>
    <w:div w:id="1956062905">
      <w:bodyDiv w:val="1"/>
      <w:marLeft w:val="0"/>
      <w:marRight w:val="0"/>
      <w:marTop w:val="0"/>
      <w:marBottom w:val="0"/>
      <w:divBdr>
        <w:top w:val="none" w:sz="0" w:space="0" w:color="auto"/>
        <w:left w:val="none" w:sz="0" w:space="0" w:color="auto"/>
        <w:bottom w:val="none" w:sz="0" w:space="0" w:color="auto"/>
        <w:right w:val="none" w:sz="0" w:space="0" w:color="auto"/>
      </w:divBdr>
      <w:divsChild>
        <w:div w:id="2045329979">
          <w:marLeft w:val="0"/>
          <w:marRight w:val="0"/>
          <w:marTop w:val="0"/>
          <w:marBottom w:val="0"/>
          <w:divBdr>
            <w:top w:val="none" w:sz="0" w:space="0" w:color="auto"/>
            <w:left w:val="none" w:sz="0" w:space="0" w:color="auto"/>
            <w:bottom w:val="none" w:sz="0" w:space="0" w:color="auto"/>
            <w:right w:val="none" w:sz="0" w:space="0" w:color="auto"/>
          </w:divBdr>
        </w:div>
      </w:divsChild>
    </w:div>
    <w:div w:id="1977565323">
      <w:bodyDiv w:val="1"/>
      <w:marLeft w:val="0"/>
      <w:marRight w:val="0"/>
      <w:marTop w:val="0"/>
      <w:marBottom w:val="0"/>
      <w:divBdr>
        <w:top w:val="none" w:sz="0" w:space="0" w:color="auto"/>
        <w:left w:val="none" w:sz="0" w:space="0" w:color="auto"/>
        <w:bottom w:val="none" w:sz="0" w:space="0" w:color="auto"/>
        <w:right w:val="none" w:sz="0" w:space="0" w:color="auto"/>
      </w:divBdr>
    </w:div>
    <w:div w:id="2001228279">
      <w:bodyDiv w:val="1"/>
      <w:marLeft w:val="0"/>
      <w:marRight w:val="0"/>
      <w:marTop w:val="0"/>
      <w:marBottom w:val="0"/>
      <w:divBdr>
        <w:top w:val="none" w:sz="0" w:space="0" w:color="auto"/>
        <w:left w:val="none" w:sz="0" w:space="0" w:color="auto"/>
        <w:bottom w:val="none" w:sz="0" w:space="0" w:color="auto"/>
        <w:right w:val="none" w:sz="0" w:space="0" w:color="auto"/>
      </w:divBdr>
      <w:divsChild>
        <w:div w:id="740979903">
          <w:marLeft w:val="0"/>
          <w:marRight w:val="0"/>
          <w:marTop w:val="0"/>
          <w:marBottom w:val="0"/>
          <w:divBdr>
            <w:top w:val="none" w:sz="0" w:space="0" w:color="auto"/>
            <w:left w:val="none" w:sz="0" w:space="0" w:color="auto"/>
            <w:bottom w:val="none" w:sz="0" w:space="0" w:color="auto"/>
            <w:right w:val="none" w:sz="0" w:space="0" w:color="auto"/>
          </w:divBdr>
        </w:div>
      </w:divsChild>
    </w:div>
    <w:div w:id="2004623030">
      <w:bodyDiv w:val="1"/>
      <w:marLeft w:val="0"/>
      <w:marRight w:val="0"/>
      <w:marTop w:val="0"/>
      <w:marBottom w:val="0"/>
      <w:divBdr>
        <w:top w:val="none" w:sz="0" w:space="0" w:color="auto"/>
        <w:left w:val="none" w:sz="0" w:space="0" w:color="auto"/>
        <w:bottom w:val="none" w:sz="0" w:space="0" w:color="auto"/>
        <w:right w:val="none" w:sz="0" w:space="0" w:color="auto"/>
      </w:divBdr>
      <w:divsChild>
        <w:div w:id="1248465848">
          <w:marLeft w:val="0"/>
          <w:marRight w:val="0"/>
          <w:marTop w:val="0"/>
          <w:marBottom w:val="0"/>
          <w:divBdr>
            <w:top w:val="none" w:sz="0" w:space="0" w:color="auto"/>
            <w:left w:val="none" w:sz="0" w:space="0" w:color="auto"/>
            <w:bottom w:val="none" w:sz="0" w:space="0" w:color="auto"/>
            <w:right w:val="none" w:sz="0" w:space="0" w:color="auto"/>
          </w:divBdr>
        </w:div>
      </w:divsChild>
    </w:div>
    <w:div w:id="2024816360">
      <w:bodyDiv w:val="1"/>
      <w:marLeft w:val="0"/>
      <w:marRight w:val="0"/>
      <w:marTop w:val="0"/>
      <w:marBottom w:val="0"/>
      <w:divBdr>
        <w:top w:val="none" w:sz="0" w:space="0" w:color="auto"/>
        <w:left w:val="none" w:sz="0" w:space="0" w:color="auto"/>
        <w:bottom w:val="none" w:sz="0" w:space="0" w:color="auto"/>
        <w:right w:val="none" w:sz="0" w:space="0" w:color="auto"/>
      </w:divBdr>
      <w:divsChild>
        <w:div w:id="1602493225">
          <w:marLeft w:val="0"/>
          <w:marRight w:val="0"/>
          <w:marTop w:val="0"/>
          <w:marBottom w:val="0"/>
          <w:divBdr>
            <w:top w:val="none" w:sz="0" w:space="0" w:color="auto"/>
            <w:left w:val="none" w:sz="0" w:space="0" w:color="auto"/>
            <w:bottom w:val="none" w:sz="0" w:space="0" w:color="auto"/>
            <w:right w:val="none" w:sz="0" w:space="0" w:color="auto"/>
          </w:divBdr>
        </w:div>
      </w:divsChild>
    </w:div>
    <w:div w:id="2056660331">
      <w:bodyDiv w:val="1"/>
      <w:marLeft w:val="0"/>
      <w:marRight w:val="0"/>
      <w:marTop w:val="0"/>
      <w:marBottom w:val="0"/>
      <w:divBdr>
        <w:top w:val="none" w:sz="0" w:space="0" w:color="auto"/>
        <w:left w:val="none" w:sz="0" w:space="0" w:color="auto"/>
        <w:bottom w:val="none" w:sz="0" w:space="0" w:color="auto"/>
        <w:right w:val="none" w:sz="0" w:space="0" w:color="auto"/>
      </w:divBdr>
      <w:divsChild>
        <w:div w:id="1039939151">
          <w:marLeft w:val="0"/>
          <w:marRight w:val="0"/>
          <w:marTop w:val="0"/>
          <w:marBottom w:val="0"/>
          <w:divBdr>
            <w:top w:val="none" w:sz="0" w:space="0" w:color="auto"/>
            <w:left w:val="none" w:sz="0" w:space="0" w:color="auto"/>
            <w:bottom w:val="none" w:sz="0" w:space="0" w:color="auto"/>
            <w:right w:val="none" w:sz="0" w:space="0" w:color="auto"/>
          </w:divBdr>
        </w:div>
      </w:divsChild>
    </w:div>
    <w:div w:id="2111926604">
      <w:bodyDiv w:val="1"/>
      <w:marLeft w:val="0"/>
      <w:marRight w:val="0"/>
      <w:marTop w:val="0"/>
      <w:marBottom w:val="0"/>
      <w:divBdr>
        <w:top w:val="none" w:sz="0" w:space="0" w:color="auto"/>
        <w:left w:val="none" w:sz="0" w:space="0" w:color="auto"/>
        <w:bottom w:val="none" w:sz="0" w:space="0" w:color="auto"/>
        <w:right w:val="none" w:sz="0" w:space="0" w:color="auto"/>
      </w:divBdr>
      <w:divsChild>
        <w:div w:id="109242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92</Pages>
  <Words>17768</Words>
  <Characters>101280</Characters>
  <Application>Microsoft Office Word</Application>
  <DocSecurity>0</DocSecurity>
  <Lines>844</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Canciani</dc:creator>
  <cp:keywords/>
  <dc:description/>
  <cp:lastModifiedBy>Johnny Canciani</cp:lastModifiedBy>
  <cp:revision>6</cp:revision>
  <dcterms:created xsi:type="dcterms:W3CDTF">2015-10-27T07:26:00Z</dcterms:created>
  <dcterms:modified xsi:type="dcterms:W3CDTF">2015-10-27T07:55:00Z</dcterms:modified>
</cp:coreProperties>
</file>